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59A96" w14:textId="6351E85C" w:rsidR="00236BF4" w:rsidRPr="009524EF" w:rsidRDefault="00236BF4" w:rsidP="00236BF4">
      <w:r>
        <w:t>T</w:t>
      </w:r>
      <w:r w:rsidRPr="009524EF">
        <w:t>OWN OF SIMSBURY</w:t>
      </w:r>
      <w:r w:rsidRPr="009524EF">
        <w:rPr>
          <w:b/>
        </w:rPr>
        <w:t xml:space="preserve"> – </w:t>
      </w:r>
      <w:r w:rsidRPr="009524EF">
        <w:t xml:space="preserve">CULTURE, PARKS, AND RECREATION COMMISSION </w:t>
      </w:r>
    </w:p>
    <w:p w14:paraId="1B289DF7" w14:textId="7558F301" w:rsidR="00324A80" w:rsidRDefault="00236BF4" w:rsidP="00236BF4">
      <w:r w:rsidRPr="009524EF">
        <w:t xml:space="preserve">Subject to Vote of Approval – </w:t>
      </w:r>
      <w:r>
        <w:rPr>
          <w:u w:val="single"/>
        </w:rPr>
        <w:t>Regular</w:t>
      </w:r>
      <w:r w:rsidRPr="009524EF">
        <w:t xml:space="preserve"> Meeting Minutes – </w:t>
      </w:r>
      <w:r w:rsidRPr="009524EF">
        <w:rPr>
          <w:b/>
        </w:rPr>
        <w:t>Thursday,</w:t>
      </w:r>
      <w:r>
        <w:rPr>
          <w:b/>
        </w:rPr>
        <w:t xml:space="preserve"> </w:t>
      </w:r>
      <w:r w:rsidR="000F7C51">
        <w:rPr>
          <w:b/>
        </w:rPr>
        <w:t>March</w:t>
      </w:r>
      <w:r>
        <w:rPr>
          <w:b/>
        </w:rPr>
        <w:t xml:space="preserve"> 21, 2019 </w:t>
      </w:r>
      <w:r w:rsidRPr="009524EF">
        <w:t>–</w:t>
      </w:r>
      <w:r>
        <w:t xml:space="preserve"> 2 pages</w:t>
      </w:r>
    </w:p>
    <w:p w14:paraId="525A1C71" w14:textId="66020080" w:rsidR="00236BF4" w:rsidRDefault="00236BF4" w:rsidP="00236BF4"/>
    <w:p w14:paraId="515B15B1" w14:textId="77777777" w:rsidR="005769E4" w:rsidRPr="009524EF" w:rsidRDefault="005769E4" w:rsidP="005769E4">
      <w:pPr>
        <w:rPr>
          <w:b/>
        </w:rPr>
      </w:pPr>
      <w:r w:rsidRPr="009524EF">
        <w:rPr>
          <w:b/>
        </w:rPr>
        <w:t>Call to Order</w:t>
      </w:r>
    </w:p>
    <w:p w14:paraId="75DA2C74" w14:textId="018ACFCB" w:rsidR="00236BF4" w:rsidRDefault="005769E4" w:rsidP="005769E4">
      <w:r w:rsidRPr="009524EF">
        <w:t>The meeting was called to order at</w:t>
      </w:r>
      <w:r w:rsidR="0080410A">
        <w:t xml:space="preserve"> 7:0</w:t>
      </w:r>
      <w:r w:rsidR="00DB3A89">
        <w:t>0</w:t>
      </w:r>
      <w:r w:rsidR="0080410A">
        <w:t xml:space="preserve"> p.m. by David Bush, Chairman, in the Main Meeting Room of Town Hall. Other commission members who were present included Gerry Wetjen, Dennis Fallon, Sarah Cramer, Steve Spalla</w:t>
      </w:r>
      <w:r w:rsidR="00E3711D">
        <w:t xml:space="preserve"> </w:t>
      </w:r>
      <w:r w:rsidR="0080410A" w:rsidRPr="004D7157">
        <w:rPr>
          <w:noProof/>
        </w:rPr>
        <w:t>and</w:t>
      </w:r>
      <w:r w:rsidR="0080410A">
        <w:t xml:space="preserve"> Lori Coppinger.</w:t>
      </w:r>
      <w:r w:rsidR="00FD076D">
        <w:t xml:space="preserve"> </w:t>
      </w:r>
      <w:r w:rsidR="00DB3A89">
        <w:t xml:space="preserve">Mr. Bush welcomed the newest commission member, Rachel Wellman. </w:t>
      </w:r>
      <w:r w:rsidR="00FD076D">
        <w:t>The C. P. &amp; R. Director, Thomas Tyburski</w:t>
      </w:r>
      <w:r w:rsidR="00E3711D">
        <w:t>,</w:t>
      </w:r>
      <w:r w:rsidR="00FD076D">
        <w:t xml:space="preserve"> was also in attendance.</w:t>
      </w:r>
    </w:p>
    <w:p w14:paraId="65C0A7D9" w14:textId="2AF40F84" w:rsidR="005769E4" w:rsidRDefault="005769E4" w:rsidP="005769E4"/>
    <w:p w14:paraId="70041311" w14:textId="14BA05D6" w:rsidR="005769E4" w:rsidRDefault="005769E4" w:rsidP="005769E4">
      <w:pPr>
        <w:rPr>
          <w:b/>
        </w:rPr>
      </w:pPr>
      <w:r w:rsidRPr="009524EF">
        <w:rPr>
          <w:b/>
        </w:rPr>
        <w:t xml:space="preserve">Minutes of </w:t>
      </w:r>
      <w:r w:rsidRPr="004D7157">
        <w:rPr>
          <w:b/>
          <w:noProof/>
        </w:rPr>
        <w:t>Previous</w:t>
      </w:r>
      <w:r w:rsidRPr="009524EF">
        <w:rPr>
          <w:b/>
        </w:rPr>
        <w:t xml:space="preserve"> Meeting</w:t>
      </w:r>
    </w:p>
    <w:p w14:paraId="3F7E964B" w14:textId="4E4C3B99" w:rsidR="005769E4" w:rsidRPr="00CD6C94" w:rsidRDefault="00CD6C94" w:rsidP="005769E4">
      <w:r>
        <w:t xml:space="preserve">No changes were made to the </w:t>
      </w:r>
      <w:r w:rsidR="00DB3A89">
        <w:t>February 21</w:t>
      </w:r>
      <w:r>
        <w:t xml:space="preserve">, </w:t>
      </w:r>
      <w:r w:rsidRPr="004D7157">
        <w:rPr>
          <w:noProof/>
        </w:rPr>
        <w:t>2019</w:t>
      </w:r>
      <w:r>
        <w:t xml:space="preserve"> Regular Meeting Minutes. Mr. Bush declared the minutes approved and requested that they </w:t>
      </w:r>
      <w:r w:rsidRPr="004D7157">
        <w:rPr>
          <w:noProof/>
        </w:rPr>
        <w:t>be</w:t>
      </w:r>
      <w:r>
        <w:t xml:space="preserve"> put on record.</w:t>
      </w:r>
    </w:p>
    <w:p w14:paraId="05AE7823" w14:textId="77777777" w:rsidR="00CD6C94" w:rsidRDefault="00CD6C94" w:rsidP="005769E4">
      <w:pPr>
        <w:rPr>
          <w:b/>
        </w:rPr>
      </w:pPr>
    </w:p>
    <w:p w14:paraId="6CE435BD" w14:textId="2D56821E" w:rsidR="00CD6C94" w:rsidRPr="00A37A1D" w:rsidRDefault="005769E4" w:rsidP="005769E4">
      <w:pPr>
        <w:rPr>
          <w:b/>
        </w:rPr>
      </w:pPr>
      <w:r>
        <w:rPr>
          <w:b/>
        </w:rPr>
        <w:t>Public Session</w:t>
      </w:r>
      <w:r w:rsidR="00CD6C94">
        <w:rPr>
          <w:b/>
        </w:rPr>
        <w:t xml:space="preserve"> </w:t>
      </w:r>
      <w:r w:rsidR="00B1256B">
        <w:rPr>
          <w:b/>
        </w:rPr>
        <w:br/>
      </w:r>
      <w:r w:rsidR="00CD6C94">
        <w:t>None.</w:t>
      </w:r>
    </w:p>
    <w:p w14:paraId="688BF771" w14:textId="5CA089A8" w:rsidR="005769E4" w:rsidRDefault="005769E4" w:rsidP="005769E4">
      <w:pPr>
        <w:rPr>
          <w:b/>
        </w:rPr>
      </w:pPr>
    </w:p>
    <w:p w14:paraId="15CDE98B" w14:textId="75418CB6" w:rsidR="005769E4" w:rsidRDefault="00DB3A89" w:rsidP="005769E4">
      <w:pPr>
        <w:rPr>
          <w:b/>
        </w:rPr>
      </w:pPr>
      <w:r>
        <w:rPr>
          <w:b/>
        </w:rPr>
        <w:t>Presentations</w:t>
      </w:r>
    </w:p>
    <w:p w14:paraId="7C3E08B8" w14:textId="292A0157" w:rsidR="00CD6C94" w:rsidRDefault="00CD6C94" w:rsidP="005769E4">
      <w:r w:rsidRPr="00D86E9F">
        <w:rPr>
          <w:i/>
        </w:rPr>
        <w:t xml:space="preserve">Mr. </w:t>
      </w:r>
      <w:r w:rsidR="00DB3A89" w:rsidRPr="00D86E9F">
        <w:rPr>
          <w:i/>
        </w:rPr>
        <w:t>Jarrod Moss – Memorial Park Skate Park Renovation.</w:t>
      </w:r>
      <w:r w:rsidR="004D7157">
        <w:t xml:space="preserve"> An 8-page illustrated report was distributed.</w:t>
      </w:r>
    </w:p>
    <w:p w14:paraId="5365596A" w14:textId="2DC4B6BD" w:rsidR="00D86E9F" w:rsidRDefault="00D86E9F" w:rsidP="005769E4">
      <w:r>
        <w:t>Mr. Moss’ first presentation</w:t>
      </w:r>
      <w:r w:rsidR="00AA370E">
        <w:t>—</w:t>
      </w:r>
      <w:r>
        <w:t>about turning Memorial Park Skate Park into an alternative sports outlet for younger and special needs children</w:t>
      </w:r>
      <w:r w:rsidR="00AA370E">
        <w:t xml:space="preserve">—was made </w:t>
      </w:r>
      <w:r>
        <w:t>at the Commission’s April 27, 2017 meeting. The project was paused</w:t>
      </w:r>
      <w:r w:rsidR="00AA370E">
        <w:t xml:space="preserve"> </w:t>
      </w:r>
      <w:r>
        <w:t>but is now back on track</w:t>
      </w:r>
      <w:r w:rsidR="00AA370E">
        <w:t xml:space="preserve">. Mr. Moss hopes to raise $80K from private sources. Mr. Wetjen noted that this is the type </w:t>
      </w:r>
      <w:r w:rsidR="005C31A1">
        <w:t xml:space="preserve">of </w:t>
      </w:r>
      <w:r w:rsidR="00AA370E">
        <w:t>project that the local Rotary Club would support</w:t>
      </w:r>
      <w:r w:rsidR="005C31A1">
        <w:t xml:space="preserve">, </w:t>
      </w:r>
      <w:r w:rsidR="00AA370E">
        <w:t xml:space="preserve">possibly </w:t>
      </w:r>
      <w:r w:rsidR="005C31A1">
        <w:t xml:space="preserve">with matching district funds. The Commission unanimously re-endorsed this worthwhile concept without a formal vote. </w:t>
      </w:r>
    </w:p>
    <w:p w14:paraId="77CBB257" w14:textId="0337E9C8" w:rsidR="00DB3A89" w:rsidRPr="00CD6C94" w:rsidRDefault="00DB3A89" w:rsidP="005769E4">
      <w:r w:rsidRPr="00D86E9F">
        <w:rPr>
          <w:i/>
        </w:rPr>
        <w:t>Greg Tartaglia – Simsbury Youth Football.</w:t>
      </w:r>
      <w:r>
        <w:t xml:space="preserve"> Mr. Tartaglia was not present.</w:t>
      </w:r>
    </w:p>
    <w:p w14:paraId="2DFE96A8" w14:textId="1AE67211" w:rsidR="005769E4" w:rsidRDefault="005769E4" w:rsidP="005769E4">
      <w:pPr>
        <w:rPr>
          <w:b/>
        </w:rPr>
      </w:pPr>
    </w:p>
    <w:p w14:paraId="3C2860B0" w14:textId="131056AE" w:rsidR="00227A2A" w:rsidRPr="00DB3A89" w:rsidRDefault="005769E4" w:rsidP="005769E4">
      <w:pPr>
        <w:rPr>
          <w:b/>
        </w:rPr>
      </w:pPr>
      <w:r w:rsidRPr="005769E4">
        <w:rPr>
          <w:b/>
        </w:rPr>
        <w:t>Old Business</w:t>
      </w:r>
    </w:p>
    <w:p w14:paraId="72DBB6D6" w14:textId="6EA33990" w:rsidR="00227A2A" w:rsidRPr="00610D36" w:rsidRDefault="00227A2A" w:rsidP="005769E4">
      <w:r>
        <w:rPr>
          <w:i/>
        </w:rPr>
        <w:t>Parks &amp; Open Space Master Plan Process - Update.</w:t>
      </w:r>
      <w:r w:rsidR="00610D36">
        <w:rPr>
          <w:i/>
        </w:rPr>
        <w:t xml:space="preserve"> </w:t>
      </w:r>
      <w:r w:rsidR="00570DBA">
        <w:t>Add-ons to the original contract are being reviewed. In the next nine months, public hearings will be held to help create this plan.</w:t>
      </w:r>
    </w:p>
    <w:p w14:paraId="5991C3D7" w14:textId="4812F994" w:rsidR="00227A2A" w:rsidRDefault="00227A2A" w:rsidP="005769E4">
      <w:pPr>
        <w:rPr>
          <w:i/>
        </w:rPr>
      </w:pPr>
    </w:p>
    <w:p w14:paraId="1AFD80E1" w14:textId="7DF8339D" w:rsidR="00227A2A" w:rsidRPr="00610D36" w:rsidRDefault="00227A2A" w:rsidP="005769E4">
      <w:r>
        <w:rPr>
          <w:i/>
        </w:rPr>
        <w:t>Facility/Ice Rink Report.</w:t>
      </w:r>
      <w:r w:rsidR="00610D36">
        <w:rPr>
          <w:i/>
        </w:rPr>
        <w:t xml:space="preserve"> </w:t>
      </w:r>
      <w:r w:rsidR="00610D36">
        <w:t xml:space="preserve">A </w:t>
      </w:r>
      <w:r w:rsidR="00C82D1B">
        <w:t>o</w:t>
      </w:r>
      <w:r w:rsidR="00610D36">
        <w:t>ne-page spreadshe</w:t>
      </w:r>
      <w:r w:rsidR="00C82D1B">
        <w:t>e</w:t>
      </w:r>
      <w:r w:rsidR="00610D36">
        <w:t>t titled, “Simsbury Farms Ice Rink Revenue: 2018 – 2019,” was shared. Figures were colle</w:t>
      </w:r>
      <w:r w:rsidR="00C82D1B">
        <w:t xml:space="preserve">cted through </w:t>
      </w:r>
      <w:r w:rsidR="00473A7A">
        <w:t>March 9,</w:t>
      </w:r>
      <w:r w:rsidR="00610D36">
        <w:t xml:space="preserve"> 2019</w:t>
      </w:r>
      <w:r w:rsidR="00473A7A">
        <w:t xml:space="preserve">, </w:t>
      </w:r>
      <w:r w:rsidR="00F9202F">
        <w:t>when</w:t>
      </w:r>
      <w:r w:rsidR="00473A7A">
        <w:t xml:space="preserve"> the rink closed for the season.</w:t>
      </w:r>
      <w:r w:rsidR="00C82D1B">
        <w:t xml:space="preserve"> </w:t>
      </w:r>
      <w:r w:rsidR="00157D56">
        <w:t>Mr. Tyburski projected the totals from outstanding bills to get an overall season total. This year’s projected total revenue of more than $220K exceeds totals from the last twelve years. Mr. Bush commended the Parks and Recreation staff.</w:t>
      </w:r>
    </w:p>
    <w:p w14:paraId="0EDE318C" w14:textId="7D1F83A6" w:rsidR="00227A2A" w:rsidRDefault="00227A2A" w:rsidP="005769E4">
      <w:pPr>
        <w:rPr>
          <w:i/>
        </w:rPr>
      </w:pPr>
    </w:p>
    <w:p w14:paraId="010DC3D1" w14:textId="231BD3C9" w:rsidR="0086230A" w:rsidRDefault="00227A2A" w:rsidP="005769E4">
      <w:r>
        <w:rPr>
          <w:i/>
        </w:rPr>
        <w:t>FY2020 Budget Update.</w:t>
      </w:r>
      <w:r w:rsidR="00A20258">
        <w:t xml:space="preserve"> </w:t>
      </w:r>
      <w:r w:rsidR="00C60799">
        <w:t xml:space="preserve">Mr. Tyburski </w:t>
      </w:r>
      <w:r w:rsidR="00DA2BE3">
        <w:t xml:space="preserve">reported </w:t>
      </w:r>
      <w:r w:rsidR="0086230A">
        <w:t xml:space="preserve">that </w:t>
      </w:r>
      <w:r w:rsidR="00106C33">
        <w:t xml:space="preserve">in the last four to six weeks the entire FY2020 town budget </w:t>
      </w:r>
      <w:r w:rsidR="0086230A">
        <w:t>has</w:t>
      </w:r>
      <w:r w:rsidR="00106C33">
        <w:t xml:space="preserve"> tightened considerably. Since the </w:t>
      </w:r>
      <w:r w:rsidR="00F962F2">
        <w:t xml:space="preserve">C. P. &amp; R. Department </w:t>
      </w:r>
      <w:r w:rsidR="00E703BD">
        <w:t>i</w:t>
      </w:r>
      <w:r w:rsidR="00F962F2">
        <w:t xml:space="preserve">s </w:t>
      </w:r>
      <w:r w:rsidR="005E03FA">
        <w:t>again</w:t>
      </w:r>
      <w:r w:rsidR="00F962F2">
        <w:t xml:space="preserve"> </w:t>
      </w:r>
      <w:r w:rsidR="005E03FA">
        <w:t xml:space="preserve">projecting </w:t>
      </w:r>
      <w:r w:rsidR="00F962F2">
        <w:t>a d</w:t>
      </w:r>
      <w:r w:rsidR="005E03FA">
        <w:t xml:space="preserve">eficit, and its overall </w:t>
      </w:r>
      <w:r w:rsidR="00F962F2">
        <w:t>revenues have been down for about ei</w:t>
      </w:r>
      <w:r w:rsidR="005E03FA">
        <w:t>ght years, the Board of Selectmen’s budget</w:t>
      </w:r>
      <w:r w:rsidR="00F962F2">
        <w:t xml:space="preserve"> </w:t>
      </w:r>
      <w:r w:rsidR="005E03FA">
        <w:t xml:space="preserve">now eliminates a full time supervisor position and proposes using part time programming staff </w:t>
      </w:r>
      <w:r w:rsidR="00532DBC">
        <w:t xml:space="preserve">to offset a portion of the budget deficit.  </w:t>
      </w:r>
      <w:r w:rsidR="00F962F2">
        <w:t xml:space="preserve">In addition, the Board of Finance chose to keep the C. P. &amp; R. Budget in the Special Revenue Fund for another year. </w:t>
      </w:r>
      <w:r w:rsidR="00E263B6">
        <w:t xml:space="preserve">A </w:t>
      </w:r>
      <w:r w:rsidR="00E703BD">
        <w:t>Special Revenue Fund Subcommittee will be re-established by the Board of Selectmen with two members each from the C. P. &amp; R. Commission and the Boards of Selectmen</w:t>
      </w:r>
      <w:r w:rsidR="000506A8">
        <w:t xml:space="preserve"> and Finance.</w:t>
      </w:r>
    </w:p>
    <w:p w14:paraId="32E87107" w14:textId="1A44E705" w:rsidR="00227A2A" w:rsidRDefault="00227A2A" w:rsidP="005769E4">
      <w:pPr>
        <w:rPr>
          <w:i/>
        </w:rPr>
      </w:pPr>
    </w:p>
    <w:p w14:paraId="351D6011" w14:textId="5D6042AE" w:rsidR="00DB3A89" w:rsidRDefault="00DB3A89" w:rsidP="00DB3A89">
      <w:r>
        <w:rPr>
          <w:i/>
        </w:rPr>
        <w:t xml:space="preserve">Parks Maintainer Crew Leader Position - Update. </w:t>
      </w:r>
      <w:r w:rsidR="00DD369F">
        <w:t xml:space="preserve">The </w:t>
      </w:r>
      <w:r w:rsidR="00532DBC">
        <w:t xml:space="preserve">parks maintainer’s </w:t>
      </w:r>
      <w:r w:rsidR="00DD369F">
        <w:t>union chose not to accept the</w:t>
      </w:r>
      <w:r>
        <w:t xml:space="preserve"> revised job description for a “Parks Crew Leader</w:t>
      </w:r>
      <w:r w:rsidR="00A37A1D">
        <w:t>.</w:t>
      </w:r>
      <w:r>
        <w:t xml:space="preserve">” </w:t>
      </w:r>
      <w:r w:rsidR="00532DBC">
        <w:t xml:space="preserve">Instead the vacant </w:t>
      </w:r>
      <w:bookmarkStart w:id="0" w:name="_GoBack"/>
      <w:bookmarkEnd w:id="0"/>
      <w:r w:rsidR="00DD369F">
        <w:t>position will be filled by moving a second shift maintainer to first shift, and</w:t>
      </w:r>
      <w:r w:rsidR="00602299">
        <w:t xml:space="preserve"> then</w:t>
      </w:r>
      <w:r w:rsidR="00DD369F">
        <w:t xml:space="preserve"> hiring a new second shift maintainer.</w:t>
      </w:r>
    </w:p>
    <w:p w14:paraId="218443BA" w14:textId="6A2708B1" w:rsidR="00DB3A89" w:rsidRDefault="00DB3A89" w:rsidP="00DB3A89"/>
    <w:p w14:paraId="76854B22" w14:textId="0001C090" w:rsidR="00DB3A89" w:rsidRPr="004D7157" w:rsidRDefault="00DB3A89" w:rsidP="00DB3A89">
      <w:r>
        <w:rPr>
          <w:i/>
        </w:rPr>
        <w:t>Simsbury Bike Path Signage – Review Current Draft.</w:t>
      </w:r>
      <w:r w:rsidR="004D7157">
        <w:t xml:space="preserve"> An 8-page illustrated report was presented to show the final design and </w:t>
      </w:r>
      <w:r w:rsidR="00F353F9">
        <w:t>content</w:t>
      </w:r>
      <w:r w:rsidR="004D7157">
        <w:t xml:space="preserve"> for the eight individual signs proposed. Mr. Fallon made a motion to approve the final </w:t>
      </w:r>
      <w:r w:rsidR="00602299">
        <w:t>version</w:t>
      </w:r>
      <w:r w:rsidR="00F353F9">
        <w:t>.</w:t>
      </w:r>
      <w:r w:rsidR="004D7157">
        <w:t xml:space="preserve"> Ms. Coppinger seconded the motion. All were in favor. The motion passed. The Public Works Department will be installing the signs in early summer.</w:t>
      </w:r>
    </w:p>
    <w:p w14:paraId="087B0A64" w14:textId="092AFB3D" w:rsidR="007E52F2" w:rsidRPr="005769E4" w:rsidRDefault="001C1856" w:rsidP="005769E4">
      <w:pPr>
        <w:rPr>
          <w:b/>
        </w:rPr>
      </w:pPr>
      <w:r>
        <w:t xml:space="preserve"> </w:t>
      </w:r>
    </w:p>
    <w:p w14:paraId="7111F106" w14:textId="0E869B3D" w:rsidR="00227A2A" w:rsidRPr="00B44084" w:rsidRDefault="005769E4" w:rsidP="005769E4">
      <w:pPr>
        <w:rPr>
          <w:b/>
        </w:rPr>
      </w:pPr>
      <w:r w:rsidRPr="005769E4">
        <w:rPr>
          <w:b/>
        </w:rPr>
        <w:lastRenderedPageBreak/>
        <w:t>New Business</w:t>
      </w:r>
      <w:r w:rsidR="00383DD5">
        <w:t xml:space="preserve"> </w:t>
      </w:r>
    </w:p>
    <w:p w14:paraId="3007E5F7" w14:textId="05354065" w:rsidR="005769E4" w:rsidRPr="0010661F" w:rsidRDefault="00227A2A" w:rsidP="005769E4">
      <w:r>
        <w:rPr>
          <w:i/>
        </w:rPr>
        <w:t>Gol</w:t>
      </w:r>
      <w:r w:rsidR="00383DD5">
        <w:rPr>
          <w:i/>
        </w:rPr>
        <w:t>f</w:t>
      </w:r>
      <w:r>
        <w:rPr>
          <w:i/>
        </w:rPr>
        <w:t xml:space="preserve"> Course </w:t>
      </w:r>
      <w:r w:rsidR="00B44084">
        <w:rPr>
          <w:i/>
        </w:rPr>
        <w:t>Restaurant</w:t>
      </w:r>
      <w:r w:rsidR="0010661F">
        <w:rPr>
          <w:i/>
        </w:rPr>
        <w:t xml:space="preserve"> – Vendor Seeking Approval for Full Liquor Permit. </w:t>
      </w:r>
      <w:r w:rsidR="0010661F">
        <w:t>Mr. Ryan Kreiger</w:t>
      </w:r>
      <w:r w:rsidR="00B3018F">
        <w:t xml:space="preserve">—the current golf course concessionaire, who also runs two other eateries in town—discussed how having a full liquor license </w:t>
      </w:r>
      <w:r w:rsidR="003D239B">
        <w:t xml:space="preserve">could benefit </w:t>
      </w:r>
      <w:r w:rsidR="00B3018F">
        <w:t>the golf course restaurant</w:t>
      </w:r>
      <w:r w:rsidR="003D239B">
        <w:t xml:space="preserve">. Not only would it sweeten the contract for future concessionaires, but it would </w:t>
      </w:r>
      <w:r w:rsidR="008F5376">
        <w:t>attract more</w:t>
      </w:r>
      <w:r w:rsidR="003D239B">
        <w:t xml:space="preserve"> tournaments and private events. Given the size and layout constraints of the current </w:t>
      </w:r>
      <w:r w:rsidR="002C21A1">
        <w:t>kitchen and restaurant, full bar service could not be offered</w:t>
      </w:r>
      <w:r w:rsidR="008F5376">
        <w:t>.</w:t>
      </w:r>
      <w:r w:rsidR="002C21A1">
        <w:t xml:space="preserve"> Mr. Kreiger proposed having a more limited drink menu </w:t>
      </w:r>
      <w:r w:rsidR="00A75841">
        <w:t>with some</w:t>
      </w:r>
      <w:r w:rsidR="002C21A1">
        <w:t xml:space="preserve"> mixed drink specials on tap.</w:t>
      </w:r>
      <w:r w:rsidR="008F5376">
        <w:t xml:space="preserve"> He also suggested having an outdoor mobile bar with bartender to offer a </w:t>
      </w:r>
      <w:r w:rsidR="00A75841">
        <w:t>curated</w:t>
      </w:r>
      <w:r w:rsidR="008F5376">
        <w:t xml:space="preserve"> selection of poured drinks during tournaments. </w:t>
      </w:r>
      <w:r w:rsidR="00743B0E">
        <w:t xml:space="preserve">Mr. </w:t>
      </w:r>
      <w:r w:rsidR="00B83681">
        <w:t xml:space="preserve">Fallon made a motion to allow Mr. Kreiger to apply for a full liquor license on behalf of the SF Golf Course Restaurant. Mr. Wetjen seconded the motion. All were in favor. The motion passed. </w:t>
      </w:r>
    </w:p>
    <w:p w14:paraId="7924B952" w14:textId="10E670AF" w:rsidR="003B7162" w:rsidRDefault="003B7162" w:rsidP="005769E4"/>
    <w:p w14:paraId="6A25914B" w14:textId="12D970E9" w:rsidR="000A58CF" w:rsidRPr="00A456ED" w:rsidRDefault="0010661F" w:rsidP="005769E4">
      <w:r>
        <w:rPr>
          <w:i/>
        </w:rPr>
        <w:t>Golf Course Update.</w:t>
      </w:r>
      <w:r w:rsidR="00A456ED">
        <w:t xml:space="preserve"> The driving range was opened today. </w:t>
      </w:r>
      <w:r w:rsidR="00FE1317">
        <w:t>W</w:t>
      </w:r>
      <w:r w:rsidR="00A456ED">
        <w:t>eather</w:t>
      </w:r>
      <w:r w:rsidR="00FE1317">
        <w:t>-</w:t>
      </w:r>
      <w:r w:rsidR="00A456ED">
        <w:t>permit</w:t>
      </w:r>
      <w:r w:rsidR="00FE1317">
        <w:t>ting</w:t>
      </w:r>
      <w:r w:rsidR="00A456ED">
        <w:t xml:space="preserve">, the golf course will open in the next four to five days. </w:t>
      </w:r>
      <w:r w:rsidR="00FE1317">
        <w:t>S</w:t>
      </w:r>
      <w:r w:rsidR="0054600F">
        <w:t xml:space="preserve">pecials will be advertised on the SFGC website beginning </w:t>
      </w:r>
      <w:r w:rsidR="00F915AF">
        <w:t>next</w:t>
      </w:r>
      <w:r w:rsidR="0054600F">
        <w:t xml:space="preserve"> week. </w:t>
      </w:r>
      <w:r w:rsidR="00A456ED">
        <w:t>A new point-of-sale system has been installed</w:t>
      </w:r>
      <w:r w:rsidR="00EF495C">
        <w:t xml:space="preserve"> at the ProShop. </w:t>
      </w:r>
      <w:r w:rsidR="00A456ED">
        <w:t xml:space="preserve">Offering SFGC resident-rate season passes to </w:t>
      </w:r>
      <w:r w:rsidR="000A58CF">
        <w:t xml:space="preserve">select </w:t>
      </w:r>
      <w:r w:rsidR="00A456ED">
        <w:t xml:space="preserve">nearby towns through </w:t>
      </w:r>
      <w:r w:rsidR="000A58CF">
        <w:t>their respective</w:t>
      </w:r>
      <w:r w:rsidR="00A456ED">
        <w:t xml:space="preserve"> Recreation Department</w:t>
      </w:r>
      <w:r w:rsidR="000A58CF">
        <w:t xml:space="preserve">s is proving to be very popular. Season pass rates for golf carts were considered </w:t>
      </w:r>
      <w:r w:rsidR="003B50F4">
        <w:t>upon</w:t>
      </w:r>
      <w:r w:rsidR="000A58CF">
        <w:t xml:space="preserve"> a request by a town resident. </w:t>
      </w:r>
      <w:r w:rsidR="003B50F4">
        <w:t xml:space="preserve">However, </w:t>
      </w:r>
      <w:r w:rsidR="00FC3616">
        <w:t>Mr. Verrengia denied the request since</w:t>
      </w:r>
      <w:r w:rsidR="000A58CF">
        <w:t xml:space="preserve"> </w:t>
      </w:r>
      <w:r w:rsidR="00CC6656">
        <w:t xml:space="preserve">it </w:t>
      </w:r>
      <w:r w:rsidR="000A58CF">
        <w:t>m</w:t>
      </w:r>
      <w:r w:rsidR="00CC6656">
        <w:t>ay</w:t>
      </w:r>
      <w:r w:rsidR="000A58CF">
        <w:t xml:space="preserve"> lead to misuse of carts</w:t>
      </w:r>
      <w:r w:rsidR="00FC3616">
        <w:t xml:space="preserve">, turf </w:t>
      </w:r>
      <w:r w:rsidR="000A58CF">
        <w:t>damage</w:t>
      </w:r>
      <w:r w:rsidR="00FC3616">
        <w:t xml:space="preserve"> and increased maintenance.</w:t>
      </w:r>
      <w:r w:rsidR="000A58CF">
        <w:t xml:space="preserve"> </w:t>
      </w:r>
      <w:r w:rsidR="00C276F6">
        <w:t>Packets of professionally designed brochures and flyers advertising the Friends of Simsbury Farms Annual Golf Tournament were placed at each commission member’s seat. They were created by Mr. Kearney. Mr. Bush asked commission members to promote the event by distributing these materials to family, friends, neighbors and acquaintances.</w:t>
      </w:r>
      <w:r w:rsidR="00FE1317">
        <w:t xml:space="preserve"> </w:t>
      </w:r>
    </w:p>
    <w:p w14:paraId="355494A2" w14:textId="77777777" w:rsidR="0010661F" w:rsidRDefault="0010661F" w:rsidP="005769E4">
      <w:pPr>
        <w:rPr>
          <w:i/>
        </w:rPr>
      </w:pPr>
    </w:p>
    <w:p w14:paraId="737DA0A5" w14:textId="3144C50B" w:rsidR="003B7162" w:rsidRDefault="0010661F" w:rsidP="005769E4">
      <w:r>
        <w:rPr>
          <w:i/>
        </w:rPr>
        <w:t>Simsbury Farms</w:t>
      </w:r>
      <w:r w:rsidR="003B7162" w:rsidRPr="003B7162">
        <w:rPr>
          <w:i/>
        </w:rPr>
        <w:t xml:space="preserve"> Tee Sign </w:t>
      </w:r>
      <w:r>
        <w:rPr>
          <w:i/>
        </w:rPr>
        <w:t>Fund Discussion</w:t>
      </w:r>
      <w:r w:rsidR="003B7162" w:rsidRPr="003B7162">
        <w:rPr>
          <w:i/>
        </w:rPr>
        <w:t xml:space="preserve">. </w:t>
      </w:r>
      <w:r w:rsidR="00343708">
        <w:t xml:space="preserve">A one-page report titled, “Golf Course Tee Sign Advertising Policy - Draft” was shared. </w:t>
      </w:r>
      <w:r w:rsidR="0020762C">
        <w:t xml:space="preserve">Mr. Bush </w:t>
      </w:r>
      <w:r w:rsidR="00991DE4">
        <w:t xml:space="preserve">recently met with the SF Men’s Club Board of Directors to </w:t>
      </w:r>
      <w:r w:rsidR="00886D17">
        <w:t xml:space="preserve">discuss their wish to have a say in how the funds they </w:t>
      </w:r>
      <w:r w:rsidR="00284F94">
        <w:t xml:space="preserve">have </w:t>
      </w:r>
      <w:r w:rsidR="00886D17">
        <w:t>raise</w:t>
      </w:r>
      <w:r w:rsidR="00284F94">
        <w:t>d</w:t>
      </w:r>
      <w:r w:rsidR="00886D17">
        <w:t xml:space="preserve"> will be spent. </w:t>
      </w:r>
      <w:r w:rsidR="00284F94">
        <w:t>The Men’s Club has generously donated their proceeds to the golf course for multiple emergency needs</w:t>
      </w:r>
      <w:r w:rsidR="00E303EB">
        <w:t xml:space="preserve"> over the years. Mr. Bush felt that it was a reasonable request, </w:t>
      </w:r>
      <w:r w:rsidR="00810BF5">
        <w:t>if</w:t>
      </w:r>
      <w:r w:rsidR="00E303EB">
        <w:t xml:space="preserve"> the projects were: 1. Chosen from a needs-based wish list that Mr. Wallace is creating, 2.</w:t>
      </w:r>
      <w:r w:rsidR="00810BF5">
        <w:t xml:space="preserve"> </w:t>
      </w:r>
      <w:r w:rsidR="00E303EB">
        <w:t>Within the parameters of the course, and 3. C</w:t>
      </w:r>
      <w:r w:rsidR="00E90E09">
        <w:t>onsistent with a</w:t>
      </w:r>
      <w:r w:rsidR="00E303EB">
        <w:t xml:space="preserve"> to-be-developed G</w:t>
      </w:r>
      <w:r w:rsidR="00E90E09">
        <w:t xml:space="preserve">olf </w:t>
      </w:r>
      <w:r w:rsidR="00E303EB">
        <w:t>C</w:t>
      </w:r>
      <w:r w:rsidR="00E90E09">
        <w:t xml:space="preserve">ourse </w:t>
      </w:r>
      <w:r w:rsidR="00E303EB">
        <w:t>M</w:t>
      </w:r>
      <w:r w:rsidR="00E90E09">
        <w:t xml:space="preserve">aster </w:t>
      </w:r>
      <w:r w:rsidR="00E303EB">
        <w:t>P</w:t>
      </w:r>
      <w:r w:rsidR="00E90E09">
        <w:t>lan</w:t>
      </w:r>
      <w:r w:rsidR="00E303EB">
        <w:t xml:space="preserve">. </w:t>
      </w:r>
    </w:p>
    <w:p w14:paraId="097462C3" w14:textId="50FD881D" w:rsidR="0010661F" w:rsidRDefault="0010661F" w:rsidP="005769E4"/>
    <w:p w14:paraId="295B9FFF" w14:textId="7249C5D6" w:rsidR="0010661F" w:rsidRPr="008A79C3" w:rsidRDefault="0010661F" w:rsidP="005769E4">
      <w:pPr>
        <w:rPr>
          <w:i/>
        </w:rPr>
      </w:pPr>
      <w:r>
        <w:rPr>
          <w:i/>
        </w:rPr>
        <w:t>Field Use Policy</w:t>
      </w:r>
      <w:r w:rsidR="008A79C3">
        <w:rPr>
          <w:i/>
        </w:rPr>
        <w:t xml:space="preserve"> </w:t>
      </w:r>
      <w:r>
        <w:rPr>
          <w:i/>
        </w:rPr>
        <w:t>Discussion</w:t>
      </w:r>
      <w:r w:rsidRPr="003B7162">
        <w:rPr>
          <w:i/>
        </w:rPr>
        <w:t xml:space="preserve">. </w:t>
      </w:r>
      <w:r w:rsidR="004D7157">
        <w:t>A 2-page report titled, “Field Use Policy – Town of Simsbury” was distributed.</w:t>
      </w:r>
      <w:r w:rsidR="008D6360">
        <w:t xml:space="preserve"> Mr. Tyburski </w:t>
      </w:r>
      <w:r w:rsidR="000B4A0E">
        <w:t xml:space="preserve">noted that our </w:t>
      </w:r>
      <w:r w:rsidR="008C32B5">
        <w:t>fields are being used regularly by outside organizations. As such, he wants to create a subcommittee that would meet one to two times to develop a formal, written policy and rate plan. Mr. Wetjen, Ms. Coppinger and Ms. Cramer volunteered to help.</w:t>
      </w:r>
    </w:p>
    <w:p w14:paraId="490EEBBB" w14:textId="5C764AFC" w:rsidR="0010661F" w:rsidRDefault="0010661F" w:rsidP="005769E4"/>
    <w:p w14:paraId="41278E86" w14:textId="2F3160ED" w:rsidR="0010661F" w:rsidRPr="003B7162" w:rsidRDefault="005B1DFB" w:rsidP="005769E4">
      <w:r>
        <w:rPr>
          <w:i/>
        </w:rPr>
        <w:t xml:space="preserve">Sustainability Team. </w:t>
      </w:r>
      <w:r w:rsidR="0010661F">
        <w:t>Added to the agenda.</w:t>
      </w:r>
      <w:r>
        <w:t xml:space="preserve"> Mr. Tyburski and the Town Manager are creating a Sustainability Team which meet at least once a year</w:t>
      </w:r>
      <w:r w:rsidR="00BB6B99">
        <w:t xml:space="preserve">. It </w:t>
      </w:r>
      <w:r>
        <w:t>will be composed of one member each from the C. P. &amp; R. Commission, the Recycling Committee, and the Economic Development Commission. Mr. Tom Roy, Director of Public Works, will serve as the staff liaison. Ms. Cramer volunteere</w:t>
      </w:r>
      <w:r w:rsidR="00BB6B99">
        <w:t xml:space="preserve">d to represent </w:t>
      </w:r>
      <w:r w:rsidR="00A37A1D">
        <w:t xml:space="preserve">the </w:t>
      </w:r>
      <w:r w:rsidR="00BB6B99">
        <w:t xml:space="preserve">C. P. &amp; R. Commission. </w:t>
      </w:r>
      <w:r w:rsidR="00A37A1D">
        <w:t>A</w:t>
      </w:r>
      <w:r w:rsidR="00BB6B99">
        <w:t xml:space="preserve"> meeting schedule </w:t>
      </w:r>
      <w:r w:rsidR="00A37A1D">
        <w:t>will be forthcoming</w:t>
      </w:r>
      <w:r w:rsidR="00BB6B99">
        <w:t xml:space="preserve">.  </w:t>
      </w:r>
    </w:p>
    <w:p w14:paraId="0BE2ABF3" w14:textId="5B9B79AB" w:rsidR="00383DD5" w:rsidRDefault="00383DD5" w:rsidP="005769E4">
      <w:pPr>
        <w:rPr>
          <w:b/>
        </w:rPr>
      </w:pPr>
    </w:p>
    <w:p w14:paraId="76976D75" w14:textId="507485C8" w:rsidR="00BB6B99" w:rsidRDefault="00BB6B99" w:rsidP="005769E4">
      <w:pPr>
        <w:rPr>
          <w:b/>
        </w:rPr>
      </w:pPr>
      <w:r>
        <w:t xml:space="preserve">This was the final meeting for member, Mr. Spalla, and clerk, Ms. McElligott. On behalf of the commission, Mr. Bush extended his best wishes and appreciation to both for their </w:t>
      </w:r>
      <w:r w:rsidR="00A37A1D">
        <w:t xml:space="preserve">past </w:t>
      </w:r>
      <w:r>
        <w:t>service.</w:t>
      </w:r>
    </w:p>
    <w:p w14:paraId="34AF1A84" w14:textId="78FE6B7E" w:rsidR="00BB6B99" w:rsidRDefault="00BB6B99" w:rsidP="005769E4">
      <w:pPr>
        <w:rPr>
          <w:b/>
        </w:rPr>
      </w:pPr>
    </w:p>
    <w:p w14:paraId="47F5CCD9" w14:textId="1CAF03EC" w:rsidR="005769E4" w:rsidRDefault="005769E4" w:rsidP="005769E4">
      <w:pPr>
        <w:rPr>
          <w:b/>
        </w:rPr>
      </w:pPr>
      <w:r>
        <w:rPr>
          <w:b/>
        </w:rPr>
        <w:t>Adjourn</w:t>
      </w:r>
    </w:p>
    <w:p w14:paraId="013631CE" w14:textId="58011BC0" w:rsidR="00C770C2" w:rsidRDefault="00C770C2" w:rsidP="005769E4">
      <w:r>
        <w:t xml:space="preserve">Mr. Fallon </w:t>
      </w:r>
      <w:r w:rsidRPr="009524EF">
        <w:t>made a motion to adjourn the meeting.</w:t>
      </w:r>
      <w:r>
        <w:t xml:space="preserve"> Mr. Wetjen seconded the motion. All were in favor. The meeting was adjourned at </w:t>
      </w:r>
      <w:r w:rsidR="004206BD">
        <w:t>8:38</w:t>
      </w:r>
      <w:r>
        <w:t xml:space="preserve"> p.m.</w:t>
      </w:r>
    </w:p>
    <w:p w14:paraId="0B0EC67A" w14:textId="50E0F0EA" w:rsidR="00C770C2" w:rsidRDefault="00C770C2" w:rsidP="005769E4"/>
    <w:p w14:paraId="60871C7E" w14:textId="094079F0" w:rsidR="00C770C2" w:rsidRDefault="00C770C2" w:rsidP="005769E4">
      <w:pPr>
        <w:rPr>
          <w:b/>
        </w:rPr>
      </w:pPr>
      <w:r w:rsidRPr="005769E4">
        <w:rPr>
          <w:b/>
        </w:rPr>
        <w:t>Ne</w:t>
      </w:r>
      <w:r>
        <w:rPr>
          <w:b/>
        </w:rPr>
        <w:t>xt Meeting</w:t>
      </w:r>
    </w:p>
    <w:p w14:paraId="09929999" w14:textId="5EDD1761" w:rsidR="00C770C2" w:rsidRDefault="00C770C2" w:rsidP="005769E4">
      <w:r w:rsidRPr="009524EF">
        <w:t xml:space="preserve">The next Regular Meeting of the C. P. &amp; R. Commission </w:t>
      </w:r>
      <w:r>
        <w:t>is scheduled for</w:t>
      </w:r>
      <w:r w:rsidRPr="009524EF">
        <w:t xml:space="preserve"> Thursday,</w:t>
      </w:r>
      <w:r>
        <w:t xml:space="preserve"> </w:t>
      </w:r>
      <w:r w:rsidR="004206BD">
        <w:t xml:space="preserve">April </w:t>
      </w:r>
      <w:r w:rsidR="008A79C3">
        <w:t>25</w:t>
      </w:r>
      <w:r>
        <w:t xml:space="preserve">, 2019 </w:t>
      </w:r>
      <w:r w:rsidRPr="009524EF">
        <w:t xml:space="preserve">at 7 p.m. in the </w:t>
      </w:r>
      <w:r>
        <w:t>M</w:t>
      </w:r>
      <w:r w:rsidRPr="009524EF">
        <w:t xml:space="preserve">ain </w:t>
      </w:r>
      <w:r>
        <w:t>M</w:t>
      </w:r>
      <w:r w:rsidRPr="009524EF">
        <w:t xml:space="preserve">eeting </w:t>
      </w:r>
      <w:r>
        <w:t>R</w:t>
      </w:r>
      <w:r w:rsidRPr="009524EF">
        <w:t>oom of Town Hall.</w:t>
      </w:r>
    </w:p>
    <w:p w14:paraId="2802AE27" w14:textId="09DFCFF5" w:rsidR="00527CF8" w:rsidRDefault="00527CF8" w:rsidP="005769E4"/>
    <w:p w14:paraId="7295F1C4" w14:textId="6ACA83D3" w:rsidR="00527CF8" w:rsidRPr="00C770C2" w:rsidRDefault="00527CF8" w:rsidP="005769E4">
      <w:r>
        <w:t>Respectfully submitted,</w:t>
      </w:r>
      <w:r w:rsidR="00A37A1D">
        <w:t xml:space="preserve"> </w:t>
      </w:r>
      <w:r w:rsidR="00B1256B">
        <w:br/>
      </w:r>
      <w:r>
        <w:t>Lorrie McElligott, Commission Clerk</w:t>
      </w:r>
    </w:p>
    <w:sectPr w:rsidR="00527CF8" w:rsidRPr="00C770C2" w:rsidSect="00236B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cwMzGytLC0NDE0tLRU0lEKTi0uzszPAykwrQUAwu9EIiwAAAA="/>
  </w:docVars>
  <w:rsids>
    <w:rsidRoot w:val="00236BF4"/>
    <w:rsid w:val="00044500"/>
    <w:rsid w:val="000506A8"/>
    <w:rsid w:val="000A58CF"/>
    <w:rsid w:val="000B4A0E"/>
    <w:rsid w:val="000F7C51"/>
    <w:rsid w:val="0010661F"/>
    <w:rsid w:val="00106C33"/>
    <w:rsid w:val="00157D56"/>
    <w:rsid w:val="00196907"/>
    <w:rsid w:val="001C1856"/>
    <w:rsid w:val="001C201D"/>
    <w:rsid w:val="0020762C"/>
    <w:rsid w:val="0021219C"/>
    <w:rsid w:val="00227A2A"/>
    <w:rsid w:val="00236BF4"/>
    <w:rsid w:val="00276D9E"/>
    <w:rsid w:val="00284F94"/>
    <w:rsid w:val="002C21A1"/>
    <w:rsid w:val="00324A80"/>
    <w:rsid w:val="00343708"/>
    <w:rsid w:val="00383DD5"/>
    <w:rsid w:val="00385D85"/>
    <w:rsid w:val="003B115F"/>
    <w:rsid w:val="003B50F4"/>
    <w:rsid w:val="003B7162"/>
    <w:rsid w:val="003D239B"/>
    <w:rsid w:val="004206BD"/>
    <w:rsid w:val="00433C60"/>
    <w:rsid w:val="00462F99"/>
    <w:rsid w:val="00473A7A"/>
    <w:rsid w:val="00474114"/>
    <w:rsid w:val="004B0CD1"/>
    <w:rsid w:val="004D7157"/>
    <w:rsid w:val="00527CF8"/>
    <w:rsid w:val="00532DBC"/>
    <w:rsid w:val="0054600F"/>
    <w:rsid w:val="00570DBA"/>
    <w:rsid w:val="005769E4"/>
    <w:rsid w:val="005908E5"/>
    <w:rsid w:val="005B1DFB"/>
    <w:rsid w:val="005C31A1"/>
    <w:rsid w:val="005E03FA"/>
    <w:rsid w:val="00602299"/>
    <w:rsid w:val="00610D36"/>
    <w:rsid w:val="00623962"/>
    <w:rsid w:val="00646B20"/>
    <w:rsid w:val="006A5C55"/>
    <w:rsid w:val="00723476"/>
    <w:rsid w:val="00725AF4"/>
    <w:rsid w:val="00743B0E"/>
    <w:rsid w:val="00762E83"/>
    <w:rsid w:val="00766ABC"/>
    <w:rsid w:val="00783F8F"/>
    <w:rsid w:val="007A518A"/>
    <w:rsid w:val="007E1ED7"/>
    <w:rsid w:val="007E52F2"/>
    <w:rsid w:val="0080410A"/>
    <w:rsid w:val="00807CFD"/>
    <w:rsid w:val="00810BF5"/>
    <w:rsid w:val="0086230A"/>
    <w:rsid w:val="008724D7"/>
    <w:rsid w:val="00882EEE"/>
    <w:rsid w:val="00886D17"/>
    <w:rsid w:val="008A79C3"/>
    <w:rsid w:val="008C32B5"/>
    <w:rsid w:val="008D6360"/>
    <w:rsid w:val="008F5376"/>
    <w:rsid w:val="0090248F"/>
    <w:rsid w:val="0095339E"/>
    <w:rsid w:val="009575A7"/>
    <w:rsid w:val="00991DE4"/>
    <w:rsid w:val="009F2C1D"/>
    <w:rsid w:val="00A20258"/>
    <w:rsid w:val="00A21B2A"/>
    <w:rsid w:val="00A3137E"/>
    <w:rsid w:val="00A37A1D"/>
    <w:rsid w:val="00A456ED"/>
    <w:rsid w:val="00A75841"/>
    <w:rsid w:val="00A8148C"/>
    <w:rsid w:val="00A86F41"/>
    <w:rsid w:val="00AA370E"/>
    <w:rsid w:val="00B1256B"/>
    <w:rsid w:val="00B267CD"/>
    <w:rsid w:val="00B3018F"/>
    <w:rsid w:val="00B33967"/>
    <w:rsid w:val="00B44084"/>
    <w:rsid w:val="00B83681"/>
    <w:rsid w:val="00BB6B99"/>
    <w:rsid w:val="00C00659"/>
    <w:rsid w:val="00C00B0F"/>
    <w:rsid w:val="00C161E1"/>
    <w:rsid w:val="00C276F6"/>
    <w:rsid w:val="00C52851"/>
    <w:rsid w:val="00C57F95"/>
    <w:rsid w:val="00C60799"/>
    <w:rsid w:val="00C770C2"/>
    <w:rsid w:val="00C82D1B"/>
    <w:rsid w:val="00CB7C73"/>
    <w:rsid w:val="00CC6656"/>
    <w:rsid w:val="00CD2E6B"/>
    <w:rsid w:val="00CD6C94"/>
    <w:rsid w:val="00D23487"/>
    <w:rsid w:val="00D264EE"/>
    <w:rsid w:val="00D26A54"/>
    <w:rsid w:val="00D808F7"/>
    <w:rsid w:val="00D86E9F"/>
    <w:rsid w:val="00DA2BE3"/>
    <w:rsid w:val="00DB3A89"/>
    <w:rsid w:val="00DC2E89"/>
    <w:rsid w:val="00DD369F"/>
    <w:rsid w:val="00DF4F31"/>
    <w:rsid w:val="00DF5BCE"/>
    <w:rsid w:val="00E263B6"/>
    <w:rsid w:val="00E303EB"/>
    <w:rsid w:val="00E3711D"/>
    <w:rsid w:val="00E703BD"/>
    <w:rsid w:val="00E86853"/>
    <w:rsid w:val="00E90E09"/>
    <w:rsid w:val="00EA7BA9"/>
    <w:rsid w:val="00EF495C"/>
    <w:rsid w:val="00F213BF"/>
    <w:rsid w:val="00F353F9"/>
    <w:rsid w:val="00F43A3D"/>
    <w:rsid w:val="00F460B9"/>
    <w:rsid w:val="00F52D01"/>
    <w:rsid w:val="00F5433B"/>
    <w:rsid w:val="00F608BC"/>
    <w:rsid w:val="00F7139E"/>
    <w:rsid w:val="00F915AF"/>
    <w:rsid w:val="00F9202F"/>
    <w:rsid w:val="00F962F2"/>
    <w:rsid w:val="00FB0039"/>
    <w:rsid w:val="00FB5779"/>
    <w:rsid w:val="00FC3301"/>
    <w:rsid w:val="00FC3616"/>
    <w:rsid w:val="00FC6B12"/>
    <w:rsid w:val="00FD076D"/>
    <w:rsid w:val="00FE1317"/>
    <w:rsid w:val="00FF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 McElligott</dc:creator>
  <cp:lastModifiedBy>Tyburski</cp:lastModifiedBy>
  <cp:revision>2</cp:revision>
  <cp:lastPrinted>2019-02-27T15:45:00Z</cp:lastPrinted>
  <dcterms:created xsi:type="dcterms:W3CDTF">2019-03-29T17:28:00Z</dcterms:created>
  <dcterms:modified xsi:type="dcterms:W3CDTF">2019-03-29T17:28:00Z</dcterms:modified>
</cp:coreProperties>
</file>