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6E972" w14:textId="4261CB89" w:rsidR="00AC384D" w:rsidRPr="00025CDF" w:rsidRDefault="00A05DD4" w:rsidP="00A502AA">
      <w:pPr>
        <w:ind w:left="720"/>
        <w:jc w:val="center"/>
        <w:rPr>
          <w:rFonts w:ascii="Times New Roman" w:hAnsi="Times New Roman"/>
          <w:b/>
          <w:bCs/>
          <w:kern w:val="28"/>
          <w:sz w:val="28"/>
          <w:szCs w:val="28"/>
          <w:vertAlign w:val="superscript"/>
        </w:rPr>
      </w:pPr>
      <w:r w:rsidRPr="00025CDF">
        <w:rPr>
          <w:rFonts w:ascii="Times New Roman" w:hAnsi="Times New Roman"/>
          <w:b/>
          <w:bCs/>
          <w:kern w:val="28"/>
          <w:sz w:val="28"/>
          <w:szCs w:val="28"/>
        </w:rPr>
        <w:t>PUBL</w:t>
      </w:r>
      <w:r w:rsidR="00485E5F" w:rsidRPr="00025CDF">
        <w:rPr>
          <w:rFonts w:ascii="Times New Roman" w:hAnsi="Times New Roman"/>
          <w:b/>
          <w:bCs/>
          <w:kern w:val="28"/>
          <w:sz w:val="28"/>
          <w:szCs w:val="28"/>
        </w:rPr>
        <w:t>I</w:t>
      </w:r>
      <w:r w:rsidR="00894C24" w:rsidRPr="00025CDF">
        <w:rPr>
          <w:rFonts w:ascii="Times New Roman" w:hAnsi="Times New Roman"/>
          <w:b/>
          <w:bCs/>
          <w:kern w:val="28"/>
          <w:sz w:val="28"/>
          <w:szCs w:val="28"/>
        </w:rPr>
        <w:t>C BUILDING COMMITTEE</w:t>
      </w:r>
    </w:p>
    <w:p w14:paraId="55F6B020" w14:textId="4BF73F0E" w:rsidR="00894C24" w:rsidRPr="00025CDF" w:rsidRDefault="00195BC5" w:rsidP="00E807FB">
      <w:pPr>
        <w:widowControl w:val="0"/>
        <w:tabs>
          <w:tab w:val="left" w:pos="2250"/>
        </w:tabs>
        <w:autoSpaceDE w:val="0"/>
        <w:autoSpaceDN w:val="0"/>
        <w:adjustRightInd w:val="0"/>
        <w:spacing w:after="0" w:line="240" w:lineRule="auto"/>
        <w:jc w:val="center"/>
        <w:rPr>
          <w:rFonts w:ascii="Times New Roman" w:hAnsi="Times New Roman"/>
          <w:bCs/>
          <w:kern w:val="28"/>
          <w:sz w:val="28"/>
          <w:szCs w:val="28"/>
        </w:rPr>
      </w:pPr>
      <w:r>
        <w:rPr>
          <w:rFonts w:ascii="Times New Roman" w:hAnsi="Times New Roman"/>
          <w:bCs/>
          <w:kern w:val="28"/>
          <w:sz w:val="28"/>
          <w:szCs w:val="28"/>
        </w:rPr>
        <w:t xml:space="preserve">Special </w:t>
      </w:r>
      <w:bookmarkStart w:id="0" w:name="_GoBack"/>
      <w:bookmarkEnd w:id="0"/>
      <w:r w:rsidR="00894C24" w:rsidRPr="00025CDF">
        <w:rPr>
          <w:rFonts w:ascii="Times New Roman" w:hAnsi="Times New Roman"/>
          <w:bCs/>
          <w:kern w:val="28"/>
          <w:sz w:val="28"/>
          <w:szCs w:val="28"/>
        </w:rPr>
        <w:t>Meeting Minutes</w:t>
      </w:r>
    </w:p>
    <w:p w14:paraId="73CFA32C" w14:textId="44FB6E07" w:rsidR="009B2A43" w:rsidRPr="00025CDF" w:rsidRDefault="00B91FB4" w:rsidP="00E807FB">
      <w:pPr>
        <w:widowControl w:val="0"/>
        <w:autoSpaceDE w:val="0"/>
        <w:autoSpaceDN w:val="0"/>
        <w:adjustRightInd w:val="0"/>
        <w:spacing w:after="0" w:line="240" w:lineRule="auto"/>
        <w:jc w:val="center"/>
        <w:rPr>
          <w:rFonts w:ascii="Times New Roman" w:hAnsi="Times New Roman"/>
          <w:bCs/>
          <w:kern w:val="28"/>
          <w:sz w:val="28"/>
          <w:szCs w:val="28"/>
        </w:rPr>
      </w:pPr>
      <w:r>
        <w:rPr>
          <w:rFonts w:ascii="Times New Roman" w:hAnsi="Times New Roman"/>
          <w:bCs/>
          <w:kern w:val="28"/>
          <w:sz w:val="28"/>
          <w:szCs w:val="28"/>
        </w:rPr>
        <w:t>Ju</w:t>
      </w:r>
      <w:r w:rsidR="00CA7C87">
        <w:rPr>
          <w:rFonts w:ascii="Times New Roman" w:hAnsi="Times New Roman"/>
          <w:bCs/>
          <w:kern w:val="28"/>
          <w:sz w:val="28"/>
          <w:szCs w:val="28"/>
        </w:rPr>
        <w:t>ly 11</w:t>
      </w:r>
      <w:r w:rsidR="0030791D" w:rsidRPr="00025CDF">
        <w:rPr>
          <w:rFonts w:ascii="Times New Roman" w:hAnsi="Times New Roman"/>
          <w:bCs/>
          <w:kern w:val="28"/>
          <w:sz w:val="28"/>
          <w:szCs w:val="28"/>
        </w:rPr>
        <w:t>,</w:t>
      </w:r>
      <w:r w:rsidR="0070168B" w:rsidRPr="00025CDF">
        <w:rPr>
          <w:rFonts w:ascii="Times New Roman" w:hAnsi="Times New Roman"/>
          <w:bCs/>
          <w:kern w:val="28"/>
          <w:sz w:val="28"/>
          <w:szCs w:val="28"/>
        </w:rPr>
        <w:t xml:space="preserve"> 202</w:t>
      </w:r>
      <w:r w:rsidR="00222CB0" w:rsidRPr="00025CDF">
        <w:rPr>
          <w:rFonts w:ascii="Times New Roman" w:hAnsi="Times New Roman"/>
          <w:bCs/>
          <w:kern w:val="28"/>
          <w:sz w:val="28"/>
          <w:szCs w:val="28"/>
        </w:rPr>
        <w:t>2</w:t>
      </w:r>
    </w:p>
    <w:p w14:paraId="7FB3D03B" w14:textId="77777777" w:rsidR="00D540CD" w:rsidRPr="00025CDF" w:rsidRDefault="00D540CD" w:rsidP="00E807FB">
      <w:pPr>
        <w:widowControl w:val="0"/>
        <w:autoSpaceDE w:val="0"/>
        <w:autoSpaceDN w:val="0"/>
        <w:adjustRightInd w:val="0"/>
        <w:spacing w:after="0" w:line="240" w:lineRule="auto"/>
        <w:jc w:val="center"/>
        <w:rPr>
          <w:rFonts w:ascii="Times New Roman" w:hAnsi="Times New Roman"/>
          <w:bCs/>
          <w:i/>
          <w:kern w:val="28"/>
          <w:sz w:val="28"/>
          <w:szCs w:val="28"/>
        </w:rPr>
      </w:pPr>
      <w:r w:rsidRPr="00025CDF">
        <w:rPr>
          <w:rFonts w:ascii="Times New Roman" w:hAnsi="Times New Roman"/>
          <w:bCs/>
          <w:i/>
          <w:kern w:val="28"/>
          <w:sz w:val="28"/>
          <w:szCs w:val="28"/>
        </w:rPr>
        <w:t>Subject to Approval</w:t>
      </w:r>
    </w:p>
    <w:p w14:paraId="30487460" w14:textId="77777777" w:rsidR="005131FB" w:rsidRPr="00025CDF" w:rsidRDefault="005131FB" w:rsidP="00E807FB">
      <w:pPr>
        <w:widowControl w:val="0"/>
        <w:autoSpaceDE w:val="0"/>
        <w:autoSpaceDN w:val="0"/>
        <w:adjustRightInd w:val="0"/>
        <w:spacing w:after="0" w:line="240" w:lineRule="auto"/>
        <w:rPr>
          <w:rFonts w:ascii="Times New Roman" w:hAnsi="Times New Roman"/>
          <w:b/>
          <w:bCs/>
          <w:i/>
          <w:kern w:val="28"/>
          <w:sz w:val="28"/>
          <w:szCs w:val="28"/>
        </w:rPr>
      </w:pPr>
    </w:p>
    <w:p w14:paraId="66A553F9" w14:textId="77777777" w:rsidR="00C63586" w:rsidRPr="00025CDF" w:rsidRDefault="00C63586" w:rsidP="00E807FB">
      <w:pPr>
        <w:pStyle w:val="ListParagraph"/>
        <w:widowControl w:val="0"/>
        <w:autoSpaceDE w:val="0"/>
        <w:autoSpaceDN w:val="0"/>
        <w:adjustRightInd w:val="0"/>
        <w:spacing w:after="0" w:line="240" w:lineRule="auto"/>
        <w:ind w:left="0"/>
        <w:rPr>
          <w:rFonts w:ascii="Times New Roman" w:hAnsi="Times New Roman"/>
          <w:b/>
          <w:iCs/>
          <w:kern w:val="28"/>
          <w:sz w:val="28"/>
          <w:szCs w:val="28"/>
        </w:rPr>
      </w:pPr>
    </w:p>
    <w:p w14:paraId="6F937423" w14:textId="1233A5F0" w:rsidR="00894C24" w:rsidRPr="00025CDF" w:rsidRDefault="00894C24" w:rsidP="00E807FB">
      <w:pPr>
        <w:pStyle w:val="NormalWeb"/>
        <w:shd w:val="clear" w:color="auto" w:fill="FFFFFF"/>
        <w:textAlignment w:val="baseline"/>
        <w:rPr>
          <w:color w:val="444444"/>
          <w:sz w:val="28"/>
          <w:szCs w:val="28"/>
        </w:rPr>
      </w:pPr>
      <w:r w:rsidRPr="00025CDF">
        <w:rPr>
          <w:color w:val="444444"/>
          <w:sz w:val="28"/>
          <w:szCs w:val="28"/>
        </w:rPr>
        <w:t>C</w:t>
      </w:r>
      <w:r w:rsidR="005B3A72" w:rsidRPr="00025CDF">
        <w:rPr>
          <w:color w:val="444444"/>
          <w:sz w:val="28"/>
          <w:szCs w:val="28"/>
        </w:rPr>
        <w:t>hairman Ostop called the</w:t>
      </w:r>
      <w:r w:rsidR="00687723" w:rsidRPr="00025CDF">
        <w:rPr>
          <w:color w:val="444444"/>
          <w:sz w:val="28"/>
          <w:szCs w:val="28"/>
        </w:rPr>
        <w:t xml:space="preserve"> </w:t>
      </w:r>
      <w:r w:rsidR="006A2CB2" w:rsidRPr="00025CDF">
        <w:rPr>
          <w:color w:val="444444"/>
          <w:sz w:val="28"/>
          <w:szCs w:val="28"/>
        </w:rPr>
        <w:t xml:space="preserve">Regular </w:t>
      </w:r>
      <w:r w:rsidRPr="00025CDF">
        <w:rPr>
          <w:color w:val="444444"/>
          <w:sz w:val="28"/>
          <w:szCs w:val="28"/>
        </w:rPr>
        <w:t>Meeting of the Public Bui</w:t>
      </w:r>
      <w:r w:rsidR="005B3A72" w:rsidRPr="00025CDF">
        <w:rPr>
          <w:color w:val="444444"/>
          <w:sz w:val="28"/>
          <w:szCs w:val="28"/>
        </w:rPr>
        <w:t xml:space="preserve">lding Committee to order at </w:t>
      </w:r>
      <w:r w:rsidR="00B7372B" w:rsidRPr="00025CDF">
        <w:rPr>
          <w:color w:val="444444"/>
          <w:sz w:val="28"/>
          <w:szCs w:val="28"/>
        </w:rPr>
        <w:t>7</w:t>
      </w:r>
      <w:r w:rsidR="00FB2F6C" w:rsidRPr="00025CDF">
        <w:rPr>
          <w:color w:val="444444"/>
          <w:sz w:val="28"/>
          <w:szCs w:val="28"/>
        </w:rPr>
        <w:t xml:space="preserve">:00 </w:t>
      </w:r>
      <w:r w:rsidR="005B3A72" w:rsidRPr="00025CDF">
        <w:rPr>
          <w:color w:val="444444"/>
          <w:sz w:val="28"/>
          <w:szCs w:val="28"/>
        </w:rPr>
        <w:t xml:space="preserve">p.m. on </w:t>
      </w:r>
      <w:r w:rsidR="00387196" w:rsidRPr="00025CDF">
        <w:rPr>
          <w:color w:val="444444"/>
          <w:sz w:val="28"/>
          <w:szCs w:val="28"/>
        </w:rPr>
        <w:t>Mon</w:t>
      </w:r>
      <w:r w:rsidR="00EF27D9" w:rsidRPr="00025CDF">
        <w:rPr>
          <w:color w:val="444444"/>
          <w:sz w:val="28"/>
          <w:szCs w:val="28"/>
        </w:rPr>
        <w:t>d</w:t>
      </w:r>
      <w:r w:rsidR="005B3A72" w:rsidRPr="00025CDF">
        <w:rPr>
          <w:color w:val="444444"/>
          <w:sz w:val="28"/>
          <w:szCs w:val="28"/>
        </w:rPr>
        <w:t xml:space="preserve">ay, </w:t>
      </w:r>
      <w:r w:rsidR="00B03FFF">
        <w:rPr>
          <w:color w:val="444444"/>
          <w:sz w:val="28"/>
          <w:szCs w:val="28"/>
        </w:rPr>
        <w:t>Ju</w:t>
      </w:r>
      <w:r w:rsidR="00CA7C87">
        <w:rPr>
          <w:color w:val="444444"/>
          <w:sz w:val="28"/>
          <w:szCs w:val="28"/>
        </w:rPr>
        <w:t>ly 11</w:t>
      </w:r>
      <w:r w:rsidR="00D025B7" w:rsidRPr="00025CDF">
        <w:rPr>
          <w:color w:val="444444"/>
          <w:sz w:val="28"/>
          <w:szCs w:val="28"/>
        </w:rPr>
        <w:t>, 2022</w:t>
      </w:r>
      <w:r w:rsidR="00E33784" w:rsidRPr="00025CDF">
        <w:rPr>
          <w:color w:val="444444"/>
          <w:sz w:val="28"/>
          <w:szCs w:val="28"/>
        </w:rPr>
        <w:t>,</w:t>
      </w:r>
      <w:r w:rsidR="006A2CB2" w:rsidRPr="00025CDF">
        <w:rPr>
          <w:color w:val="444444"/>
          <w:sz w:val="28"/>
          <w:szCs w:val="28"/>
        </w:rPr>
        <w:t xml:space="preserve"> </w:t>
      </w:r>
      <w:r w:rsidR="00D025B7" w:rsidRPr="00025CDF">
        <w:rPr>
          <w:color w:val="444444"/>
          <w:sz w:val="28"/>
          <w:szCs w:val="28"/>
        </w:rPr>
        <w:t>via Zoom</w:t>
      </w:r>
      <w:r w:rsidR="006C53C8" w:rsidRPr="00025CDF">
        <w:rPr>
          <w:color w:val="444444"/>
          <w:sz w:val="28"/>
          <w:szCs w:val="28"/>
        </w:rPr>
        <w:t>.</w:t>
      </w:r>
    </w:p>
    <w:p w14:paraId="06DB4626" w14:textId="6F804D44" w:rsidR="003A3DFA" w:rsidRPr="00025CDF" w:rsidRDefault="003A3DFA" w:rsidP="00E807FB">
      <w:pPr>
        <w:pStyle w:val="NormalWeb"/>
        <w:shd w:val="clear" w:color="auto" w:fill="FFFFFF"/>
        <w:textAlignment w:val="baseline"/>
        <w:rPr>
          <w:color w:val="444444"/>
          <w:sz w:val="28"/>
          <w:szCs w:val="28"/>
        </w:rPr>
      </w:pPr>
    </w:p>
    <w:p w14:paraId="251ED4C8" w14:textId="180E2450" w:rsidR="001B5BF4" w:rsidRPr="00025CDF" w:rsidRDefault="00894C24" w:rsidP="001B5BF4">
      <w:pPr>
        <w:pStyle w:val="NormalWeb"/>
        <w:shd w:val="clear" w:color="auto" w:fill="FFFFFF"/>
        <w:textAlignment w:val="baseline"/>
        <w:rPr>
          <w:color w:val="444444"/>
          <w:sz w:val="28"/>
          <w:szCs w:val="28"/>
        </w:rPr>
      </w:pPr>
      <w:r w:rsidRPr="00025CDF">
        <w:rPr>
          <w:color w:val="444444"/>
          <w:sz w:val="28"/>
          <w:szCs w:val="28"/>
          <w:u w:val="single"/>
        </w:rPr>
        <w:t>Present</w:t>
      </w:r>
      <w:r w:rsidRPr="00025CDF">
        <w:rPr>
          <w:color w:val="444444"/>
          <w:sz w:val="28"/>
          <w:szCs w:val="28"/>
        </w:rPr>
        <w:t xml:space="preserve"> – Chairman </w:t>
      </w:r>
      <w:r w:rsidR="0023703D" w:rsidRPr="00025CDF">
        <w:rPr>
          <w:color w:val="444444"/>
          <w:sz w:val="28"/>
          <w:szCs w:val="28"/>
        </w:rPr>
        <w:t>Ostop</w:t>
      </w:r>
      <w:r w:rsidR="007C16FF" w:rsidRPr="00025CDF">
        <w:rPr>
          <w:color w:val="444444"/>
          <w:sz w:val="28"/>
          <w:szCs w:val="28"/>
        </w:rPr>
        <w:t>, Messrs.</w:t>
      </w:r>
      <w:r w:rsidR="000E19BD" w:rsidRPr="00025CDF">
        <w:rPr>
          <w:color w:val="444444"/>
          <w:sz w:val="28"/>
          <w:szCs w:val="28"/>
        </w:rPr>
        <w:t xml:space="preserve"> </w:t>
      </w:r>
      <w:r w:rsidR="004E664D">
        <w:rPr>
          <w:color w:val="444444"/>
          <w:sz w:val="28"/>
          <w:szCs w:val="28"/>
        </w:rPr>
        <w:t>Salvatore,</w:t>
      </w:r>
      <w:r w:rsidR="00B7372B" w:rsidRPr="00025CDF">
        <w:rPr>
          <w:color w:val="444444"/>
          <w:sz w:val="28"/>
          <w:szCs w:val="28"/>
        </w:rPr>
        <w:t xml:space="preserve"> </w:t>
      </w:r>
      <w:r w:rsidR="0082651D" w:rsidRPr="00025CDF">
        <w:rPr>
          <w:color w:val="444444"/>
          <w:sz w:val="28"/>
          <w:szCs w:val="28"/>
        </w:rPr>
        <w:t xml:space="preserve">Egan, </w:t>
      </w:r>
      <w:r w:rsidR="00B3264C">
        <w:rPr>
          <w:color w:val="444444"/>
          <w:sz w:val="28"/>
          <w:szCs w:val="28"/>
        </w:rPr>
        <w:t xml:space="preserve">Burns </w:t>
      </w:r>
      <w:r w:rsidR="0019275F" w:rsidRPr="00025CDF">
        <w:rPr>
          <w:color w:val="444444"/>
          <w:sz w:val="28"/>
          <w:szCs w:val="28"/>
        </w:rPr>
        <w:t>and Dragulski</w:t>
      </w:r>
    </w:p>
    <w:p w14:paraId="2CEE9A73" w14:textId="2850DEDA" w:rsidR="002C46E4" w:rsidRPr="00025CDF" w:rsidRDefault="002C46E4" w:rsidP="001B5BF4">
      <w:pPr>
        <w:pStyle w:val="NormalWeb"/>
        <w:shd w:val="clear" w:color="auto" w:fill="FFFFFF"/>
        <w:textAlignment w:val="baseline"/>
        <w:rPr>
          <w:color w:val="444444"/>
          <w:sz w:val="28"/>
          <w:szCs w:val="28"/>
        </w:rPr>
      </w:pPr>
    </w:p>
    <w:p w14:paraId="271197DC" w14:textId="5C9345FB" w:rsidR="00310FB8" w:rsidRPr="00025CDF" w:rsidRDefault="001B5BF4" w:rsidP="00A8119C">
      <w:pPr>
        <w:pStyle w:val="NormalWeb"/>
        <w:shd w:val="clear" w:color="auto" w:fill="FFFFFF"/>
        <w:textAlignment w:val="baseline"/>
        <w:rPr>
          <w:color w:val="444444"/>
          <w:sz w:val="28"/>
          <w:szCs w:val="28"/>
        </w:rPr>
      </w:pPr>
      <w:r w:rsidRPr="00025CDF">
        <w:rPr>
          <w:color w:val="444444"/>
          <w:sz w:val="28"/>
          <w:szCs w:val="28"/>
          <w:u w:val="single"/>
        </w:rPr>
        <w:t>Guests</w:t>
      </w:r>
      <w:r w:rsidRPr="00025CDF">
        <w:rPr>
          <w:color w:val="444444"/>
          <w:sz w:val="28"/>
          <w:szCs w:val="28"/>
        </w:rPr>
        <w:t xml:space="preserve"> </w:t>
      </w:r>
      <w:r w:rsidR="00B931BE" w:rsidRPr="00025CDF">
        <w:rPr>
          <w:color w:val="444444"/>
          <w:sz w:val="28"/>
          <w:szCs w:val="28"/>
        </w:rPr>
        <w:t>–</w:t>
      </w:r>
      <w:r w:rsidR="00B5272C" w:rsidRPr="00025CDF">
        <w:rPr>
          <w:color w:val="444444"/>
          <w:sz w:val="28"/>
          <w:szCs w:val="28"/>
        </w:rPr>
        <w:t xml:space="preserve"> </w:t>
      </w:r>
      <w:r w:rsidR="00046CC7" w:rsidRPr="00025CDF">
        <w:rPr>
          <w:color w:val="444444"/>
          <w:sz w:val="28"/>
          <w:szCs w:val="28"/>
        </w:rPr>
        <w:t xml:space="preserve">Tom Roy, Simsbury Town Engineer; </w:t>
      </w:r>
      <w:r w:rsidR="00614D37" w:rsidRPr="00025CDF">
        <w:rPr>
          <w:color w:val="444444"/>
          <w:sz w:val="28"/>
          <w:szCs w:val="28"/>
        </w:rPr>
        <w:t>f</w:t>
      </w:r>
      <w:r w:rsidRPr="00025CDF">
        <w:rPr>
          <w:color w:val="444444"/>
          <w:sz w:val="28"/>
          <w:szCs w:val="28"/>
        </w:rPr>
        <w:t>or Simsbury Public Schools – Andy O’Brien</w:t>
      </w:r>
      <w:r w:rsidR="00614D37" w:rsidRPr="00025CDF">
        <w:rPr>
          <w:color w:val="444444"/>
          <w:sz w:val="28"/>
          <w:szCs w:val="28"/>
        </w:rPr>
        <w:t>,</w:t>
      </w:r>
      <w:r w:rsidR="00387196" w:rsidRPr="00025CDF">
        <w:rPr>
          <w:color w:val="444444"/>
          <w:sz w:val="28"/>
          <w:szCs w:val="28"/>
        </w:rPr>
        <w:t xml:space="preserve"> </w:t>
      </w:r>
      <w:r w:rsidR="00C32E2A" w:rsidRPr="00025CDF">
        <w:rPr>
          <w:color w:val="444444"/>
          <w:sz w:val="28"/>
          <w:szCs w:val="28"/>
        </w:rPr>
        <w:t>Jason Casey</w:t>
      </w:r>
      <w:r w:rsidR="0082651D" w:rsidRPr="00025CDF">
        <w:rPr>
          <w:color w:val="444444"/>
          <w:sz w:val="28"/>
          <w:szCs w:val="28"/>
        </w:rPr>
        <w:t>,</w:t>
      </w:r>
      <w:r w:rsidR="001808DC">
        <w:rPr>
          <w:color w:val="444444"/>
          <w:sz w:val="28"/>
          <w:szCs w:val="28"/>
        </w:rPr>
        <w:t xml:space="preserve"> </w:t>
      </w:r>
      <w:r w:rsidR="0082651D" w:rsidRPr="00025CDF">
        <w:rPr>
          <w:color w:val="444444"/>
          <w:sz w:val="28"/>
          <w:szCs w:val="28"/>
        </w:rPr>
        <w:t>and</w:t>
      </w:r>
      <w:r w:rsidR="0075718A">
        <w:rPr>
          <w:color w:val="444444"/>
          <w:sz w:val="28"/>
          <w:szCs w:val="28"/>
        </w:rPr>
        <w:t xml:space="preserve"> Neil Su</w:t>
      </w:r>
      <w:r w:rsidR="008D40F5">
        <w:rPr>
          <w:color w:val="444444"/>
          <w:sz w:val="28"/>
          <w:szCs w:val="28"/>
        </w:rPr>
        <w:t>llivan</w:t>
      </w:r>
      <w:r w:rsidR="009C37E9">
        <w:rPr>
          <w:color w:val="444444"/>
          <w:sz w:val="28"/>
          <w:szCs w:val="28"/>
        </w:rPr>
        <w:t>, Assistant Superintendent</w:t>
      </w:r>
      <w:r w:rsidR="00282AD8" w:rsidRPr="00025CDF">
        <w:rPr>
          <w:color w:val="444444"/>
          <w:sz w:val="28"/>
          <w:szCs w:val="28"/>
        </w:rPr>
        <w:t xml:space="preserve">; for </w:t>
      </w:r>
      <w:r w:rsidR="00DF0C44" w:rsidRPr="00025CDF">
        <w:rPr>
          <w:color w:val="444444"/>
          <w:sz w:val="28"/>
          <w:szCs w:val="28"/>
        </w:rPr>
        <w:t>Tecton -</w:t>
      </w:r>
      <w:r w:rsidR="008F445D" w:rsidRPr="00025CDF">
        <w:rPr>
          <w:color w:val="444444"/>
          <w:sz w:val="28"/>
          <w:szCs w:val="28"/>
        </w:rPr>
        <w:t xml:space="preserve"> </w:t>
      </w:r>
      <w:r w:rsidR="00DF0C44" w:rsidRPr="00025CDF">
        <w:rPr>
          <w:color w:val="444444"/>
          <w:sz w:val="28"/>
          <w:szCs w:val="28"/>
        </w:rPr>
        <w:t>Jeffrey Wyszynsk</w:t>
      </w:r>
      <w:r w:rsidR="001B2513" w:rsidRPr="00025CDF">
        <w:rPr>
          <w:color w:val="444444"/>
          <w:sz w:val="28"/>
          <w:szCs w:val="28"/>
        </w:rPr>
        <w:t>i</w:t>
      </w:r>
      <w:r w:rsidR="00387196" w:rsidRPr="00025CDF">
        <w:rPr>
          <w:color w:val="444444"/>
          <w:sz w:val="28"/>
          <w:szCs w:val="28"/>
        </w:rPr>
        <w:t>,</w:t>
      </w:r>
      <w:r w:rsidR="001C0DDB" w:rsidRPr="00025CDF">
        <w:rPr>
          <w:color w:val="444444"/>
          <w:sz w:val="28"/>
          <w:szCs w:val="28"/>
        </w:rPr>
        <w:t xml:space="preserve"> Justin Hopkins</w:t>
      </w:r>
      <w:r w:rsidR="000C26DF" w:rsidRPr="00025CDF">
        <w:rPr>
          <w:color w:val="444444"/>
          <w:sz w:val="28"/>
          <w:szCs w:val="28"/>
        </w:rPr>
        <w:t>; fo</w:t>
      </w:r>
      <w:r w:rsidR="00DD70E6">
        <w:rPr>
          <w:color w:val="444444"/>
          <w:sz w:val="28"/>
          <w:szCs w:val="28"/>
        </w:rPr>
        <w:t xml:space="preserve">r  </w:t>
      </w:r>
      <w:r w:rsidR="000C26DF" w:rsidRPr="00025CDF">
        <w:rPr>
          <w:color w:val="444444"/>
          <w:sz w:val="28"/>
          <w:szCs w:val="28"/>
        </w:rPr>
        <w:t>Arcadis – Jack Butkus</w:t>
      </w:r>
      <w:r w:rsidR="002575DC" w:rsidRPr="00025CDF">
        <w:rPr>
          <w:color w:val="444444"/>
          <w:sz w:val="28"/>
          <w:szCs w:val="28"/>
        </w:rPr>
        <w:t xml:space="preserve">, </w:t>
      </w:r>
      <w:r w:rsidR="00376FE8">
        <w:rPr>
          <w:color w:val="444444"/>
          <w:sz w:val="28"/>
          <w:szCs w:val="28"/>
        </w:rPr>
        <w:t>S</w:t>
      </w:r>
      <w:r w:rsidR="00F37AA8">
        <w:rPr>
          <w:color w:val="444444"/>
          <w:sz w:val="28"/>
          <w:szCs w:val="28"/>
        </w:rPr>
        <w:t>enior</w:t>
      </w:r>
      <w:r w:rsidR="00376FE8">
        <w:rPr>
          <w:color w:val="444444"/>
          <w:sz w:val="28"/>
          <w:szCs w:val="28"/>
        </w:rPr>
        <w:t xml:space="preserve"> Program</w:t>
      </w:r>
      <w:r w:rsidR="002575DC" w:rsidRPr="00025CDF">
        <w:rPr>
          <w:color w:val="444444"/>
          <w:sz w:val="28"/>
          <w:szCs w:val="28"/>
        </w:rPr>
        <w:t xml:space="preserve"> Manager,</w:t>
      </w:r>
      <w:r w:rsidR="00B445A0" w:rsidRPr="00025CDF">
        <w:rPr>
          <w:color w:val="444444"/>
          <w:sz w:val="28"/>
          <w:szCs w:val="28"/>
        </w:rPr>
        <w:t xml:space="preserve"> for O&amp;G –</w:t>
      </w:r>
      <w:r w:rsidR="00FA4F32" w:rsidRPr="00025CDF">
        <w:rPr>
          <w:color w:val="444444"/>
          <w:sz w:val="28"/>
          <w:szCs w:val="28"/>
        </w:rPr>
        <w:t xml:space="preserve"> David Cravanzola</w:t>
      </w:r>
      <w:r w:rsidR="00160CC1">
        <w:rPr>
          <w:color w:val="444444"/>
          <w:sz w:val="28"/>
          <w:szCs w:val="28"/>
        </w:rPr>
        <w:t>;</w:t>
      </w:r>
      <w:r w:rsidR="00C24FF7">
        <w:rPr>
          <w:color w:val="444444"/>
          <w:sz w:val="28"/>
          <w:szCs w:val="28"/>
        </w:rPr>
        <w:t xml:space="preserve"> </w:t>
      </w:r>
      <w:r w:rsidR="00886FA9" w:rsidRPr="00025CDF">
        <w:rPr>
          <w:color w:val="444444"/>
          <w:sz w:val="28"/>
          <w:szCs w:val="28"/>
        </w:rPr>
        <w:t xml:space="preserve">and </w:t>
      </w:r>
      <w:r w:rsidR="00FA4F32" w:rsidRPr="00025CDF">
        <w:rPr>
          <w:color w:val="444444"/>
          <w:sz w:val="28"/>
          <w:szCs w:val="28"/>
        </w:rPr>
        <w:t>for CES -</w:t>
      </w:r>
      <w:r w:rsidR="003525DF">
        <w:rPr>
          <w:color w:val="444444"/>
          <w:sz w:val="28"/>
          <w:szCs w:val="28"/>
        </w:rPr>
        <w:t>Brian Hamel</w:t>
      </w:r>
    </w:p>
    <w:p w14:paraId="68FBA8DD" w14:textId="77777777" w:rsidR="00A06E76" w:rsidRPr="00025CDF" w:rsidRDefault="00A06E76" w:rsidP="00310FB8">
      <w:pPr>
        <w:pStyle w:val="NormalWeb"/>
        <w:shd w:val="clear" w:color="auto" w:fill="FFFFFF"/>
        <w:textAlignment w:val="baseline"/>
        <w:rPr>
          <w:color w:val="444444"/>
          <w:sz w:val="28"/>
          <w:szCs w:val="28"/>
        </w:rPr>
      </w:pPr>
    </w:p>
    <w:p w14:paraId="198A0D3D" w14:textId="77777777" w:rsidR="00310FB8" w:rsidRDefault="00310FB8" w:rsidP="00310FB8">
      <w:pPr>
        <w:pStyle w:val="NormalWeb"/>
        <w:shd w:val="clear" w:color="auto" w:fill="FFFFFF"/>
        <w:textAlignment w:val="baseline"/>
        <w:rPr>
          <w:color w:val="444444"/>
          <w:sz w:val="28"/>
          <w:szCs w:val="28"/>
        </w:rPr>
      </w:pPr>
      <w:r w:rsidRPr="00025CDF">
        <w:rPr>
          <w:color w:val="444444"/>
          <w:sz w:val="28"/>
          <w:szCs w:val="28"/>
        </w:rPr>
        <w:t>No public audience comments.</w:t>
      </w:r>
    </w:p>
    <w:p w14:paraId="602AA6AA" w14:textId="77777777" w:rsidR="00AA475B" w:rsidRPr="00025CDF" w:rsidRDefault="00AA475B" w:rsidP="00AA475B">
      <w:pPr>
        <w:pStyle w:val="NormalWeb"/>
        <w:shd w:val="clear" w:color="auto" w:fill="FFFFFF"/>
        <w:textAlignment w:val="baseline"/>
        <w:rPr>
          <w:bCs/>
          <w:color w:val="444444"/>
          <w:sz w:val="28"/>
          <w:szCs w:val="28"/>
        </w:rPr>
      </w:pPr>
    </w:p>
    <w:p w14:paraId="1BFE8266" w14:textId="2D522EB5" w:rsidR="005F2DA8" w:rsidRPr="00025CDF" w:rsidRDefault="005F2DA8" w:rsidP="005F2DA8">
      <w:pPr>
        <w:pStyle w:val="NormalWeb"/>
        <w:numPr>
          <w:ilvl w:val="0"/>
          <w:numId w:val="6"/>
        </w:numPr>
        <w:shd w:val="clear" w:color="auto" w:fill="FFFFFF"/>
        <w:ind w:left="360"/>
        <w:textAlignment w:val="baseline"/>
        <w:rPr>
          <w:b/>
          <w:color w:val="444444"/>
          <w:sz w:val="28"/>
          <w:szCs w:val="28"/>
        </w:rPr>
      </w:pPr>
      <w:r w:rsidRPr="00025CDF">
        <w:rPr>
          <w:b/>
          <w:color w:val="444444"/>
          <w:sz w:val="28"/>
          <w:szCs w:val="28"/>
        </w:rPr>
        <w:t xml:space="preserve">Minutes </w:t>
      </w:r>
      <w:r w:rsidR="008C0910" w:rsidRPr="00025CDF">
        <w:rPr>
          <w:b/>
          <w:color w:val="444444"/>
          <w:sz w:val="28"/>
          <w:szCs w:val="28"/>
        </w:rPr>
        <w:t>of the</w:t>
      </w:r>
      <w:r w:rsidRPr="00025CDF">
        <w:rPr>
          <w:b/>
          <w:color w:val="444444"/>
          <w:sz w:val="28"/>
          <w:szCs w:val="28"/>
        </w:rPr>
        <w:t xml:space="preserve"> </w:t>
      </w:r>
      <w:r w:rsidR="003525DF">
        <w:rPr>
          <w:b/>
          <w:color w:val="444444"/>
          <w:sz w:val="28"/>
          <w:szCs w:val="28"/>
        </w:rPr>
        <w:t>June 27</w:t>
      </w:r>
      <w:r w:rsidR="004E6C24" w:rsidRPr="00025CDF">
        <w:rPr>
          <w:b/>
          <w:color w:val="444444"/>
          <w:sz w:val="28"/>
          <w:szCs w:val="28"/>
        </w:rPr>
        <w:t xml:space="preserve">, </w:t>
      </w:r>
      <w:r w:rsidR="00B5272C" w:rsidRPr="00025CDF">
        <w:rPr>
          <w:b/>
          <w:color w:val="444444"/>
          <w:sz w:val="28"/>
          <w:szCs w:val="28"/>
        </w:rPr>
        <w:t>202</w:t>
      </w:r>
      <w:r w:rsidR="00387196" w:rsidRPr="00025CDF">
        <w:rPr>
          <w:b/>
          <w:color w:val="444444"/>
          <w:sz w:val="28"/>
          <w:szCs w:val="28"/>
        </w:rPr>
        <w:t>2</w:t>
      </w:r>
      <w:r w:rsidR="00B5272C" w:rsidRPr="00025CDF">
        <w:rPr>
          <w:b/>
          <w:color w:val="444444"/>
          <w:sz w:val="28"/>
          <w:szCs w:val="28"/>
        </w:rPr>
        <w:t>,</w:t>
      </w:r>
      <w:r w:rsidR="00E565C8" w:rsidRPr="00025CDF">
        <w:rPr>
          <w:b/>
          <w:color w:val="444444"/>
          <w:sz w:val="28"/>
          <w:szCs w:val="28"/>
        </w:rPr>
        <w:t xml:space="preserve"> </w:t>
      </w:r>
      <w:r w:rsidR="003525DF">
        <w:rPr>
          <w:b/>
          <w:color w:val="444444"/>
          <w:sz w:val="28"/>
          <w:szCs w:val="28"/>
        </w:rPr>
        <w:t>Special</w:t>
      </w:r>
      <w:r w:rsidR="00B931BE" w:rsidRPr="00025CDF">
        <w:rPr>
          <w:b/>
          <w:color w:val="444444"/>
          <w:sz w:val="28"/>
          <w:szCs w:val="28"/>
        </w:rPr>
        <w:t xml:space="preserve"> Meeting</w:t>
      </w:r>
    </w:p>
    <w:p w14:paraId="09BC81BA" w14:textId="5C7D65DF" w:rsidR="004E16BD" w:rsidRPr="00025CDF" w:rsidRDefault="008215F6" w:rsidP="00AA475B">
      <w:pPr>
        <w:pStyle w:val="NormalWeb"/>
        <w:shd w:val="clear" w:color="auto" w:fill="FFFFFF"/>
        <w:textAlignment w:val="baseline"/>
        <w:rPr>
          <w:b/>
          <w:i/>
          <w:iCs/>
          <w:color w:val="444444"/>
          <w:sz w:val="28"/>
          <w:szCs w:val="28"/>
        </w:rPr>
      </w:pPr>
      <w:r w:rsidRPr="00025CDF">
        <w:rPr>
          <w:b/>
          <w:i/>
          <w:iCs/>
          <w:color w:val="444444"/>
          <w:sz w:val="28"/>
          <w:szCs w:val="28"/>
        </w:rPr>
        <w:t xml:space="preserve">Mr. </w:t>
      </w:r>
      <w:r w:rsidR="00072A43">
        <w:rPr>
          <w:b/>
          <w:i/>
          <w:iCs/>
          <w:color w:val="444444"/>
          <w:sz w:val="28"/>
          <w:szCs w:val="28"/>
        </w:rPr>
        <w:t>Dragulski</w:t>
      </w:r>
      <w:r w:rsidRPr="00025CDF">
        <w:rPr>
          <w:b/>
          <w:i/>
          <w:iCs/>
          <w:color w:val="444444"/>
          <w:sz w:val="28"/>
          <w:szCs w:val="28"/>
        </w:rPr>
        <w:t xml:space="preserve"> made a motion to approve the </w:t>
      </w:r>
      <w:r w:rsidR="00072A43">
        <w:rPr>
          <w:b/>
          <w:i/>
          <w:iCs/>
          <w:color w:val="444444"/>
          <w:sz w:val="28"/>
          <w:szCs w:val="28"/>
        </w:rPr>
        <w:t>June 27</w:t>
      </w:r>
      <w:r w:rsidRPr="00025CDF">
        <w:rPr>
          <w:b/>
          <w:i/>
          <w:iCs/>
          <w:color w:val="444444"/>
          <w:sz w:val="28"/>
          <w:szCs w:val="28"/>
        </w:rPr>
        <w:t xml:space="preserve">, </w:t>
      </w:r>
      <w:r w:rsidR="00B5272C" w:rsidRPr="00025CDF">
        <w:rPr>
          <w:b/>
          <w:i/>
          <w:iCs/>
          <w:color w:val="444444"/>
          <w:sz w:val="28"/>
          <w:szCs w:val="28"/>
        </w:rPr>
        <w:t>202</w:t>
      </w:r>
      <w:r w:rsidR="00053458" w:rsidRPr="00025CDF">
        <w:rPr>
          <w:b/>
          <w:i/>
          <w:iCs/>
          <w:color w:val="444444"/>
          <w:sz w:val="28"/>
          <w:szCs w:val="28"/>
        </w:rPr>
        <w:t>2</w:t>
      </w:r>
      <w:r w:rsidR="00B5272C" w:rsidRPr="00025CDF">
        <w:rPr>
          <w:b/>
          <w:i/>
          <w:iCs/>
          <w:color w:val="444444"/>
          <w:sz w:val="28"/>
          <w:szCs w:val="28"/>
        </w:rPr>
        <w:t>,</w:t>
      </w:r>
      <w:r w:rsidRPr="00025CDF">
        <w:rPr>
          <w:b/>
          <w:i/>
          <w:iCs/>
          <w:color w:val="444444"/>
          <w:sz w:val="28"/>
          <w:szCs w:val="28"/>
        </w:rPr>
        <w:t xml:space="preserve"> </w:t>
      </w:r>
      <w:r w:rsidR="00072A43">
        <w:rPr>
          <w:b/>
          <w:i/>
          <w:iCs/>
          <w:color w:val="444444"/>
          <w:sz w:val="28"/>
          <w:szCs w:val="28"/>
        </w:rPr>
        <w:t>Special</w:t>
      </w:r>
      <w:r w:rsidR="00053458" w:rsidRPr="00025CDF">
        <w:rPr>
          <w:b/>
          <w:i/>
          <w:iCs/>
          <w:color w:val="444444"/>
          <w:sz w:val="28"/>
          <w:szCs w:val="28"/>
        </w:rPr>
        <w:t xml:space="preserve"> </w:t>
      </w:r>
      <w:r w:rsidRPr="00025CDF">
        <w:rPr>
          <w:b/>
          <w:i/>
          <w:iCs/>
          <w:color w:val="444444"/>
          <w:sz w:val="28"/>
          <w:szCs w:val="28"/>
        </w:rPr>
        <w:t>Meeting Minutes</w:t>
      </w:r>
      <w:r w:rsidR="00894475" w:rsidRPr="00025CDF">
        <w:rPr>
          <w:b/>
          <w:i/>
          <w:iCs/>
          <w:color w:val="444444"/>
          <w:sz w:val="28"/>
          <w:szCs w:val="28"/>
        </w:rPr>
        <w:t>, as</w:t>
      </w:r>
      <w:r w:rsidR="00292899" w:rsidRPr="00025CDF">
        <w:rPr>
          <w:b/>
          <w:i/>
          <w:iCs/>
          <w:color w:val="444444"/>
          <w:sz w:val="28"/>
          <w:szCs w:val="28"/>
        </w:rPr>
        <w:t xml:space="preserve"> </w:t>
      </w:r>
      <w:r w:rsidR="00B8516B" w:rsidRPr="00025CDF">
        <w:rPr>
          <w:b/>
          <w:i/>
          <w:iCs/>
          <w:color w:val="444444"/>
          <w:sz w:val="28"/>
          <w:szCs w:val="28"/>
        </w:rPr>
        <w:t>written</w:t>
      </w:r>
      <w:r w:rsidR="00894475" w:rsidRPr="00025CDF">
        <w:rPr>
          <w:b/>
          <w:i/>
          <w:iCs/>
          <w:color w:val="444444"/>
          <w:sz w:val="28"/>
          <w:szCs w:val="28"/>
        </w:rPr>
        <w:t xml:space="preserve">.  </w:t>
      </w:r>
      <w:r w:rsidR="0010140B">
        <w:rPr>
          <w:b/>
          <w:i/>
          <w:iCs/>
          <w:color w:val="444444"/>
          <w:sz w:val="28"/>
          <w:szCs w:val="28"/>
        </w:rPr>
        <w:t xml:space="preserve">Mr. </w:t>
      </w:r>
      <w:r w:rsidR="00D51E5B">
        <w:rPr>
          <w:b/>
          <w:i/>
          <w:iCs/>
          <w:color w:val="444444"/>
          <w:sz w:val="28"/>
          <w:szCs w:val="28"/>
        </w:rPr>
        <w:t>Egan</w:t>
      </w:r>
      <w:r w:rsidR="00731A86" w:rsidRPr="00025CDF">
        <w:rPr>
          <w:b/>
          <w:i/>
          <w:iCs/>
          <w:color w:val="444444"/>
          <w:sz w:val="28"/>
          <w:szCs w:val="28"/>
        </w:rPr>
        <w:t xml:space="preserve"> seconded the motion, and it pass</w:t>
      </w:r>
      <w:r w:rsidR="00441C79" w:rsidRPr="00025CDF">
        <w:rPr>
          <w:b/>
          <w:i/>
          <w:iCs/>
          <w:color w:val="444444"/>
          <w:sz w:val="28"/>
          <w:szCs w:val="28"/>
        </w:rPr>
        <w:t xml:space="preserve">ed </w:t>
      </w:r>
      <w:r w:rsidR="00C6399E">
        <w:rPr>
          <w:b/>
          <w:i/>
          <w:iCs/>
          <w:color w:val="444444"/>
          <w:sz w:val="28"/>
          <w:szCs w:val="28"/>
        </w:rPr>
        <w:t>unanimously</w:t>
      </w:r>
      <w:r w:rsidR="00441C79" w:rsidRPr="00025CDF">
        <w:rPr>
          <w:b/>
          <w:i/>
          <w:iCs/>
          <w:color w:val="444444"/>
          <w:sz w:val="28"/>
          <w:szCs w:val="28"/>
        </w:rPr>
        <w:t>.</w:t>
      </w:r>
    </w:p>
    <w:p w14:paraId="6765494D" w14:textId="77777777" w:rsidR="004A5991" w:rsidRPr="00025CDF" w:rsidRDefault="004A5991" w:rsidP="004A5991">
      <w:pPr>
        <w:pStyle w:val="NormalWeb"/>
        <w:shd w:val="clear" w:color="auto" w:fill="FFFFFF"/>
        <w:textAlignment w:val="baseline"/>
        <w:rPr>
          <w:bCs/>
          <w:color w:val="444444"/>
          <w:sz w:val="28"/>
          <w:szCs w:val="28"/>
        </w:rPr>
      </w:pPr>
    </w:p>
    <w:p w14:paraId="6461D980" w14:textId="37A31E11" w:rsidR="00832257" w:rsidRPr="00025CDF" w:rsidRDefault="006A0FF2" w:rsidP="00AF1349">
      <w:pPr>
        <w:pStyle w:val="NormalWeb"/>
        <w:numPr>
          <w:ilvl w:val="0"/>
          <w:numId w:val="30"/>
        </w:numPr>
        <w:shd w:val="clear" w:color="auto" w:fill="FFFFFF"/>
        <w:ind w:left="360"/>
        <w:textAlignment w:val="baseline"/>
        <w:rPr>
          <w:b/>
          <w:color w:val="444444"/>
          <w:sz w:val="28"/>
          <w:szCs w:val="28"/>
        </w:rPr>
      </w:pPr>
      <w:r w:rsidRPr="00025CDF">
        <w:rPr>
          <w:b/>
          <w:color w:val="444444"/>
          <w:sz w:val="28"/>
          <w:szCs w:val="28"/>
        </w:rPr>
        <w:t>Latimer Lane Renovation</w:t>
      </w:r>
    </w:p>
    <w:p w14:paraId="2F0DD941" w14:textId="766D5487" w:rsidR="00C17FAD" w:rsidRDefault="00AF1349" w:rsidP="00387196">
      <w:pPr>
        <w:pStyle w:val="NormalWeb"/>
        <w:numPr>
          <w:ilvl w:val="1"/>
          <w:numId w:val="30"/>
        </w:numPr>
        <w:shd w:val="clear" w:color="auto" w:fill="FFFFFF"/>
        <w:ind w:left="720"/>
        <w:textAlignment w:val="baseline"/>
        <w:rPr>
          <w:bCs/>
          <w:color w:val="444444"/>
          <w:sz w:val="28"/>
          <w:szCs w:val="28"/>
        </w:rPr>
      </w:pPr>
      <w:r>
        <w:rPr>
          <w:bCs/>
          <w:color w:val="444444"/>
          <w:sz w:val="28"/>
          <w:szCs w:val="28"/>
        </w:rPr>
        <w:t>Arcadis</w:t>
      </w:r>
      <w:r w:rsidR="00E17D20" w:rsidRPr="00025CDF">
        <w:rPr>
          <w:bCs/>
          <w:color w:val="444444"/>
          <w:sz w:val="28"/>
          <w:szCs w:val="28"/>
        </w:rPr>
        <w:t xml:space="preserve"> Report</w:t>
      </w:r>
    </w:p>
    <w:p w14:paraId="4572AFD1" w14:textId="12D1CEE8" w:rsidR="008E072F" w:rsidRDefault="00030CA7" w:rsidP="008E072F">
      <w:pPr>
        <w:pStyle w:val="NormalWeb"/>
        <w:shd w:val="clear" w:color="auto" w:fill="FFFFFF"/>
        <w:textAlignment w:val="baseline"/>
        <w:rPr>
          <w:bCs/>
          <w:color w:val="444444"/>
          <w:sz w:val="28"/>
          <w:szCs w:val="28"/>
        </w:rPr>
      </w:pPr>
      <w:r>
        <w:rPr>
          <w:bCs/>
          <w:color w:val="444444"/>
          <w:sz w:val="28"/>
          <w:szCs w:val="28"/>
        </w:rPr>
        <w:t>Mr. Butkus reported good progress in June and confirmation the grant w</w:t>
      </w:r>
      <w:r w:rsidR="00AE4D1B">
        <w:rPr>
          <w:bCs/>
          <w:color w:val="444444"/>
          <w:sz w:val="28"/>
          <w:szCs w:val="28"/>
        </w:rPr>
        <w:t xml:space="preserve">as issued </w:t>
      </w:r>
      <w:r w:rsidR="00304D73">
        <w:rPr>
          <w:bCs/>
          <w:color w:val="444444"/>
          <w:sz w:val="28"/>
          <w:szCs w:val="28"/>
        </w:rPr>
        <w:t>and the priority list, but</w:t>
      </w:r>
      <w:r w:rsidR="009631FC">
        <w:rPr>
          <w:bCs/>
          <w:color w:val="444444"/>
          <w:sz w:val="28"/>
          <w:szCs w:val="28"/>
        </w:rPr>
        <w:t xml:space="preserve"> the State </w:t>
      </w:r>
      <w:r w:rsidR="00CF5556">
        <w:rPr>
          <w:bCs/>
          <w:color w:val="444444"/>
          <w:sz w:val="28"/>
          <w:szCs w:val="28"/>
        </w:rPr>
        <w:t xml:space="preserve">is running behind on issuing the </w:t>
      </w:r>
      <w:r w:rsidR="00EC3805">
        <w:rPr>
          <w:bCs/>
          <w:color w:val="444444"/>
          <w:sz w:val="28"/>
          <w:szCs w:val="28"/>
        </w:rPr>
        <w:t xml:space="preserve">actual grant commitment letter.  He </w:t>
      </w:r>
      <w:r w:rsidR="003F4246">
        <w:rPr>
          <w:bCs/>
          <w:color w:val="444444"/>
          <w:sz w:val="28"/>
          <w:szCs w:val="28"/>
        </w:rPr>
        <w:t xml:space="preserve">recalled in June </w:t>
      </w:r>
      <w:r w:rsidR="00EC3805">
        <w:rPr>
          <w:bCs/>
          <w:color w:val="444444"/>
          <w:sz w:val="28"/>
          <w:szCs w:val="28"/>
        </w:rPr>
        <w:t xml:space="preserve">the BOF </w:t>
      </w:r>
      <w:r w:rsidR="001F6D09">
        <w:rPr>
          <w:bCs/>
          <w:color w:val="444444"/>
          <w:sz w:val="28"/>
          <w:szCs w:val="28"/>
        </w:rPr>
        <w:t>gave</w:t>
      </w:r>
      <w:r w:rsidR="001F604F">
        <w:rPr>
          <w:bCs/>
          <w:color w:val="444444"/>
          <w:sz w:val="28"/>
          <w:szCs w:val="28"/>
        </w:rPr>
        <w:t xml:space="preserve"> the green light on </w:t>
      </w:r>
      <w:r w:rsidR="005F533E">
        <w:rPr>
          <w:bCs/>
          <w:color w:val="444444"/>
          <w:sz w:val="28"/>
          <w:szCs w:val="28"/>
        </w:rPr>
        <w:t>up t</w:t>
      </w:r>
      <w:r w:rsidR="001F6D09">
        <w:rPr>
          <w:bCs/>
          <w:color w:val="444444"/>
          <w:sz w:val="28"/>
          <w:szCs w:val="28"/>
        </w:rPr>
        <w:t>o an</w:t>
      </w:r>
      <w:r w:rsidR="001F604F">
        <w:rPr>
          <w:bCs/>
          <w:color w:val="444444"/>
          <w:sz w:val="28"/>
          <w:szCs w:val="28"/>
        </w:rPr>
        <w:t xml:space="preserve"> additional $1.3 Million with the caveat </w:t>
      </w:r>
      <w:r w:rsidR="008E0E4D">
        <w:rPr>
          <w:bCs/>
          <w:color w:val="444444"/>
          <w:sz w:val="28"/>
          <w:szCs w:val="28"/>
        </w:rPr>
        <w:t>of going back to</w:t>
      </w:r>
      <w:r w:rsidR="00735E3E">
        <w:rPr>
          <w:bCs/>
          <w:color w:val="444444"/>
          <w:sz w:val="28"/>
          <w:szCs w:val="28"/>
        </w:rPr>
        <w:t xml:space="preserve"> referendum</w:t>
      </w:r>
      <w:r w:rsidR="008E0E4D">
        <w:rPr>
          <w:bCs/>
          <w:color w:val="444444"/>
          <w:sz w:val="28"/>
          <w:szCs w:val="28"/>
        </w:rPr>
        <w:t xml:space="preserve"> </w:t>
      </w:r>
      <w:r w:rsidR="00DF340C">
        <w:rPr>
          <w:bCs/>
          <w:color w:val="444444"/>
          <w:sz w:val="28"/>
          <w:szCs w:val="28"/>
        </w:rPr>
        <w:t xml:space="preserve">to </w:t>
      </w:r>
      <w:r w:rsidR="008E0E4D">
        <w:rPr>
          <w:bCs/>
          <w:color w:val="444444"/>
          <w:sz w:val="28"/>
          <w:szCs w:val="28"/>
        </w:rPr>
        <w:t>spend it</w:t>
      </w:r>
      <w:r w:rsidR="00DF340C">
        <w:rPr>
          <w:bCs/>
          <w:color w:val="444444"/>
          <w:sz w:val="28"/>
          <w:szCs w:val="28"/>
        </w:rPr>
        <w:t>; when this</w:t>
      </w:r>
      <w:r w:rsidR="00872456">
        <w:rPr>
          <w:bCs/>
          <w:color w:val="444444"/>
          <w:sz w:val="28"/>
          <w:szCs w:val="28"/>
        </w:rPr>
        <w:t xml:space="preserve"> fact</w:t>
      </w:r>
      <w:r w:rsidR="00DF340C">
        <w:rPr>
          <w:bCs/>
          <w:color w:val="444444"/>
          <w:sz w:val="28"/>
          <w:szCs w:val="28"/>
        </w:rPr>
        <w:t xml:space="preserve"> was presented to OSCGR</w:t>
      </w:r>
      <w:r w:rsidR="00D33925">
        <w:rPr>
          <w:bCs/>
          <w:color w:val="444444"/>
          <w:sz w:val="28"/>
          <w:szCs w:val="28"/>
        </w:rPr>
        <w:t xml:space="preserve"> they responded there is nothing they will do</w:t>
      </w:r>
      <w:r w:rsidR="00AF0AD3">
        <w:rPr>
          <w:bCs/>
          <w:color w:val="444444"/>
          <w:sz w:val="28"/>
          <w:szCs w:val="28"/>
        </w:rPr>
        <w:t xml:space="preserve"> </w:t>
      </w:r>
      <w:r w:rsidR="00D33925">
        <w:rPr>
          <w:bCs/>
          <w:color w:val="444444"/>
          <w:sz w:val="28"/>
          <w:szCs w:val="28"/>
        </w:rPr>
        <w:t xml:space="preserve">until everything is done reinforcing going out to bid to come up with a </w:t>
      </w:r>
      <w:r w:rsidR="00872456">
        <w:rPr>
          <w:bCs/>
          <w:color w:val="444444"/>
          <w:sz w:val="28"/>
          <w:szCs w:val="28"/>
        </w:rPr>
        <w:t>true number</w:t>
      </w:r>
      <w:r w:rsidR="00864C57">
        <w:rPr>
          <w:bCs/>
          <w:color w:val="444444"/>
          <w:sz w:val="28"/>
          <w:szCs w:val="28"/>
        </w:rPr>
        <w:t xml:space="preserve">; </w:t>
      </w:r>
      <w:r w:rsidR="00F30754">
        <w:rPr>
          <w:bCs/>
          <w:color w:val="444444"/>
          <w:sz w:val="28"/>
          <w:szCs w:val="28"/>
        </w:rPr>
        <w:t xml:space="preserve">and </w:t>
      </w:r>
      <w:r w:rsidR="00864C57">
        <w:rPr>
          <w:bCs/>
          <w:color w:val="444444"/>
          <w:sz w:val="28"/>
          <w:szCs w:val="28"/>
        </w:rPr>
        <w:t xml:space="preserve">therefore, </w:t>
      </w:r>
      <w:r w:rsidR="00F30754">
        <w:rPr>
          <w:bCs/>
          <w:color w:val="444444"/>
          <w:sz w:val="28"/>
          <w:szCs w:val="28"/>
        </w:rPr>
        <w:t xml:space="preserve">the State will not do an interim </w:t>
      </w:r>
      <w:r w:rsidR="00617268">
        <w:rPr>
          <w:bCs/>
          <w:color w:val="444444"/>
          <w:sz w:val="28"/>
          <w:szCs w:val="28"/>
        </w:rPr>
        <w:t xml:space="preserve">step and will wait for a </w:t>
      </w:r>
      <w:r w:rsidR="00617268">
        <w:rPr>
          <w:bCs/>
          <w:color w:val="444444"/>
          <w:sz w:val="28"/>
          <w:szCs w:val="28"/>
        </w:rPr>
        <w:lastRenderedPageBreak/>
        <w:t xml:space="preserve">formal request with a final </w:t>
      </w:r>
      <w:r w:rsidR="00BA6F68">
        <w:rPr>
          <w:bCs/>
          <w:color w:val="444444"/>
          <w:sz w:val="28"/>
          <w:szCs w:val="28"/>
        </w:rPr>
        <w:t xml:space="preserve">confirmed number.  He continued that value management efforts and bid alternates are being </w:t>
      </w:r>
      <w:r w:rsidR="009A5330">
        <w:rPr>
          <w:bCs/>
          <w:color w:val="444444"/>
          <w:sz w:val="28"/>
          <w:szCs w:val="28"/>
        </w:rPr>
        <w:t>incorporated into the final set</w:t>
      </w:r>
      <w:r w:rsidR="00B92D50">
        <w:rPr>
          <w:bCs/>
          <w:color w:val="444444"/>
          <w:sz w:val="28"/>
          <w:szCs w:val="28"/>
        </w:rPr>
        <w:t xml:space="preserve">, pencils down from Tecton </w:t>
      </w:r>
      <w:r w:rsidR="00AD4568">
        <w:rPr>
          <w:bCs/>
          <w:color w:val="444444"/>
          <w:sz w:val="28"/>
          <w:szCs w:val="28"/>
        </w:rPr>
        <w:t xml:space="preserve">was </w:t>
      </w:r>
      <w:r w:rsidR="00B92D50">
        <w:rPr>
          <w:bCs/>
          <w:color w:val="444444"/>
          <w:sz w:val="28"/>
          <w:szCs w:val="28"/>
        </w:rPr>
        <w:t>last week</w:t>
      </w:r>
      <w:r w:rsidR="00AD4568">
        <w:rPr>
          <w:bCs/>
          <w:color w:val="444444"/>
          <w:sz w:val="28"/>
          <w:szCs w:val="28"/>
        </w:rPr>
        <w:t xml:space="preserve"> and the estimates are the next step in the process.  </w:t>
      </w:r>
      <w:r w:rsidR="00BB0C7A">
        <w:rPr>
          <w:bCs/>
          <w:color w:val="444444"/>
          <w:sz w:val="28"/>
          <w:szCs w:val="28"/>
        </w:rPr>
        <w:t>He noted professional services agreements</w:t>
      </w:r>
      <w:r w:rsidR="000D120E">
        <w:rPr>
          <w:bCs/>
          <w:color w:val="444444"/>
          <w:sz w:val="28"/>
          <w:szCs w:val="28"/>
        </w:rPr>
        <w:t xml:space="preserve"> for additional preconstruction services for O&amp;G and Arcadis and </w:t>
      </w:r>
      <w:r w:rsidR="00910E47">
        <w:rPr>
          <w:bCs/>
          <w:color w:val="444444"/>
          <w:sz w:val="28"/>
          <w:szCs w:val="28"/>
        </w:rPr>
        <w:t>additional 6 months construction duration for Tecton and Arcadis</w:t>
      </w:r>
      <w:r w:rsidR="00BB0C7A">
        <w:rPr>
          <w:bCs/>
          <w:color w:val="444444"/>
          <w:sz w:val="28"/>
          <w:szCs w:val="28"/>
        </w:rPr>
        <w:t xml:space="preserve"> were provided </w:t>
      </w:r>
      <w:r w:rsidR="00963808">
        <w:rPr>
          <w:bCs/>
          <w:color w:val="444444"/>
          <w:sz w:val="28"/>
          <w:szCs w:val="28"/>
        </w:rPr>
        <w:t xml:space="preserve">for </w:t>
      </w:r>
      <w:r w:rsidR="00827121">
        <w:rPr>
          <w:bCs/>
          <w:color w:val="444444"/>
          <w:sz w:val="28"/>
          <w:szCs w:val="28"/>
        </w:rPr>
        <w:t>study</w:t>
      </w:r>
      <w:r w:rsidR="00963808">
        <w:rPr>
          <w:bCs/>
          <w:color w:val="444444"/>
          <w:sz w:val="28"/>
          <w:szCs w:val="28"/>
        </w:rPr>
        <w:t xml:space="preserve"> </w:t>
      </w:r>
      <w:r w:rsidR="00BB0C7A">
        <w:rPr>
          <w:bCs/>
          <w:color w:val="444444"/>
          <w:sz w:val="28"/>
          <w:szCs w:val="28"/>
        </w:rPr>
        <w:t>in the June 27</w:t>
      </w:r>
      <w:r w:rsidR="00BB0C7A" w:rsidRPr="00BB0C7A">
        <w:rPr>
          <w:bCs/>
          <w:color w:val="444444"/>
          <w:sz w:val="28"/>
          <w:szCs w:val="28"/>
          <w:vertAlign w:val="superscript"/>
        </w:rPr>
        <w:t>th</w:t>
      </w:r>
      <w:r w:rsidR="00961491">
        <w:rPr>
          <w:bCs/>
          <w:color w:val="444444"/>
          <w:sz w:val="28"/>
          <w:szCs w:val="28"/>
          <w:vertAlign w:val="superscript"/>
        </w:rPr>
        <w:t xml:space="preserve"> </w:t>
      </w:r>
      <w:r w:rsidR="00961491">
        <w:rPr>
          <w:bCs/>
          <w:color w:val="444444"/>
          <w:sz w:val="28"/>
          <w:szCs w:val="28"/>
        </w:rPr>
        <w:t xml:space="preserve">special </w:t>
      </w:r>
      <w:r w:rsidR="00BB0C7A">
        <w:rPr>
          <w:bCs/>
          <w:color w:val="444444"/>
          <w:sz w:val="28"/>
          <w:szCs w:val="28"/>
        </w:rPr>
        <w:t xml:space="preserve">meeting </w:t>
      </w:r>
      <w:r w:rsidR="00E67C40">
        <w:rPr>
          <w:bCs/>
          <w:color w:val="444444"/>
          <w:sz w:val="28"/>
          <w:szCs w:val="28"/>
        </w:rPr>
        <w:t>but were not an action item</w:t>
      </w:r>
      <w:r w:rsidR="00B33F29">
        <w:rPr>
          <w:bCs/>
          <w:color w:val="444444"/>
          <w:sz w:val="28"/>
          <w:szCs w:val="28"/>
        </w:rPr>
        <w:t xml:space="preserve"> and may be discussed tonight</w:t>
      </w:r>
      <w:r w:rsidR="00FC0F32">
        <w:rPr>
          <w:bCs/>
          <w:color w:val="444444"/>
          <w:sz w:val="28"/>
          <w:szCs w:val="28"/>
        </w:rPr>
        <w:t xml:space="preserve">.  He continued </w:t>
      </w:r>
      <w:r w:rsidR="00B66D30">
        <w:rPr>
          <w:bCs/>
          <w:color w:val="444444"/>
          <w:sz w:val="28"/>
          <w:szCs w:val="28"/>
        </w:rPr>
        <w:t>at the special meeting the procurement phase 100% d</w:t>
      </w:r>
      <w:r w:rsidR="006521C3">
        <w:rPr>
          <w:bCs/>
          <w:color w:val="444444"/>
          <w:sz w:val="28"/>
          <w:szCs w:val="28"/>
        </w:rPr>
        <w:t xml:space="preserve">ocuments were approved and meeting the schedule; TRC has provided </w:t>
      </w:r>
      <w:r w:rsidR="00C550A3">
        <w:rPr>
          <w:bCs/>
          <w:color w:val="444444"/>
          <w:sz w:val="28"/>
          <w:szCs w:val="28"/>
        </w:rPr>
        <w:t xml:space="preserve">the </w:t>
      </w:r>
      <w:r w:rsidR="006521C3">
        <w:rPr>
          <w:bCs/>
          <w:color w:val="444444"/>
          <w:sz w:val="28"/>
          <w:szCs w:val="28"/>
        </w:rPr>
        <w:t xml:space="preserve">Phase 2 </w:t>
      </w:r>
      <w:r w:rsidR="00C550A3">
        <w:rPr>
          <w:bCs/>
          <w:color w:val="444444"/>
          <w:sz w:val="28"/>
          <w:szCs w:val="28"/>
        </w:rPr>
        <w:t>site analysis report, noting asphalt mixed in samples</w:t>
      </w:r>
      <w:r w:rsidR="003761CC">
        <w:rPr>
          <w:bCs/>
          <w:color w:val="444444"/>
          <w:sz w:val="28"/>
          <w:szCs w:val="28"/>
        </w:rPr>
        <w:t xml:space="preserve"> caused the finding of hydrocarbons</w:t>
      </w:r>
      <w:r w:rsidR="006E54F2">
        <w:rPr>
          <w:bCs/>
          <w:color w:val="444444"/>
          <w:sz w:val="28"/>
          <w:szCs w:val="28"/>
        </w:rPr>
        <w:t xml:space="preserve"> but nothing requiring a Phase 3 remediation with Phase 2 incorporated as</w:t>
      </w:r>
      <w:r w:rsidR="00A73CB5">
        <w:rPr>
          <w:bCs/>
          <w:color w:val="444444"/>
          <w:sz w:val="28"/>
          <w:szCs w:val="28"/>
        </w:rPr>
        <w:t xml:space="preserve"> an</w:t>
      </w:r>
      <w:r w:rsidR="006E54F2">
        <w:rPr>
          <w:bCs/>
          <w:color w:val="444444"/>
          <w:sz w:val="28"/>
          <w:szCs w:val="28"/>
        </w:rPr>
        <w:t xml:space="preserve"> information</w:t>
      </w:r>
      <w:r w:rsidR="00663374">
        <w:rPr>
          <w:bCs/>
          <w:color w:val="444444"/>
          <w:sz w:val="28"/>
          <w:szCs w:val="28"/>
        </w:rPr>
        <w:t xml:space="preserve"> item in bid documents so the site contractor will know what they will encounter </w:t>
      </w:r>
      <w:r w:rsidR="00792125">
        <w:rPr>
          <w:bCs/>
          <w:color w:val="444444"/>
          <w:sz w:val="28"/>
          <w:szCs w:val="28"/>
        </w:rPr>
        <w:t>and</w:t>
      </w:r>
      <w:r w:rsidR="00FF145F">
        <w:rPr>
          <w:bCs/>
          <w:color w:val="444444"/>
          <w:sz w:val="28"/>
          <w:szCs w:val="28"/>
        </w:rPr>
        <w:t xml:space="preserve"> possibl</w:t>
      </w:r>
      <w:r w:rsidR="00115457">
        <w:rPr>
          <w:bCs/>
          <w:color w:val="444444"/>
          <w:sz w:val="28"/>
          <w:szCs w:val="28"/>
        </w:rPr>
        <w:t>y</w:t>
      </w:r>
      <w:r w:rsidR="00792125">
        <w:rPr>
          <w:bCs/>
          <w:color w:val="444444"/>
          <w:sz w:val="28"/>
          <w:szCs w:val="28"/>
        </w:rPr>
        <w:t xml:space="preserve"> use it under parking areas</w:t>
      </w:r>
      <w:r w:rsidR="00B85703">
        <w:rPr>
          <w:bCs/>
          <w:color w:val="444444"/>
          <w:sz w:val="28"/>
          <w:szCs w:val="28"/>
        </w:rPr>
        <w:t xml:space="preserve"> and not incur </w:t>
      </w:r>
      <w:r w:rsidR="00860564">
        <w:rPr>
          <w:bCs/>
          <w:color w:val="444444"/>
          <w:sz w:val="28"/>
          <w:szCs w:val="28"/>
        </w:rPr>
        <w:t>the cost of removal offsite</w:t>
      </w:r>
      <w:r w:rsidR="00792125">
        <w:rPr>
          <w:bCs/>
          <w:color w:val="444444"/>
          <w:sz w:val="28"/>
          <w:szCs w:val="28"/>
        </w:rPr>
        <w:t xml:space="preserve">, or if taken offsite they will know what they are dealing with.  He noted </w:t>
      </w:r>
      <w:r w:rsidR="00115457">
        <w:rPr>
          <w:bCs/>
          <w:color w:val="444444"/>
          <w:sz w:val="28"/>
          <w:szCs w:val="28"/>
        </w:rPr>
        <w:t>the June 29</w:t>
      </w:r>
      <w:r w:rsidR="00115457" w:rsidRPr="00115457">
        <w:rPr>
          <w:bCs/>
          <w:color w:val="444444"/>
          <w:sz w:val="28"/>
          <w:szCs w:val="28"/>
          <w:vertAlign w:val="superscript"/>
        </w:rPr>
        <w:t>th</w:t>
      </w:r>
      <w:r w:rsidR="00115457">
        <w:rPr>
          <w:bCs/>
          <w:color w:val="444444"/>
          <w:sz w:val="28"/>
          <w:szCs w:val="28"/>
        </w:rPr>
        <w:t xml:space="preserve"> plan</w:t>
      </w:r>
      <w:r w:rsidR="00A763A0">
        <w:rPr>
          <w:bCs/>
          <w:color w:val="444444"/>
          <w:sz w:val="28"/>
          <w:szCs w:val="28"/>
        </w:rPr>
        <w:t xml:space="preserve"> review</w:t>
      </w:r>
      <w:r w:rsidR="00115457">
        <w:rPr>
          <w:bCs/>
          <w:color w:val="444444"/>
          <w:sz w:val="28"/>
          <w:szCs w:val="28"/>
        </w:rPr>
        <w:t xml:space="preserve"> meeting </w:t>
      </w:r>
      <w:r w:rsidR="00A763A0">
        <w:rPr>
          <w:bCs/>
          <w:color w:val="444444"/>
          <w:sz w:val="28"/>
          <w:szCs w:val="28"/>
        </w:rPr>
        <w:t xml:space="preserve">for the procurement phase </w:t>
      </w:r>
      <w:r w:rsidR="00860564">
        <w:rPr>
          <w:bCs/>
          <w:color w:val="444444"/>
          <w:sz w:val="28"/>
          <w:szCs w:val="28"/>
        </w:rPr>
        <w:t xml:space="preserve">was held </w:t>
      </w:r>
      <w:r w:rsidR="002B3FFF">
        <w:rPr>
          <w:bCs/>
          <w:color w:val="444444"/>
          <w:sz w:val="28"/>
          <w:szCs w:val="28"/>
        </w:rPr>
        <w:t xml:space="preserve">and they are waiting for the State letter and expect it early </w:t>
      </w:r>
      <w:r w:rsidR="00B85703">
        <w:rPr>
          <w:bCs/>
          <w:color w:val="444444"/>
          <w:sz w:val="28"/>
          <w:szCs w:val="28"/>
        </w:rPr>
        <w:t>this</w:t>
      </w:r>
      <w:r w:rsidR="002B3FFF">
        <w:rPr>
          <w:bCs/>
          <w:color w:val="444444"/>
          <w:sz w:val="28"/>
          <w:szCs w:val="28"/>
        </w:rPr>
        <w:t xml:space="preserve"> week</w:t>
      </w:r>
      <w:r w:rsidR="00B85703">
        <w:rPr>
          <w:bCs/>
          <w:color w:val="444444"/>
          <w:sz w:val="28"/>
          <w:szCs w:val="28"/>
        </w:rPr>
        <w:t xml:space="preserve"> in order to go out to bid</w:t>
      </w:r>
      <w:r w:rsidR="00014A22">
        <w:rPr>
          <w:bCs/>
          <w:color w:val="444444"/>
          <w:sz w:val="28"/>
          <w:szCs w:val="28"/>
        </w:rPr>
        <w:t xml:space="preserve">.  He said the commissioning 50% review </w:t>
      </w:r>
      <w:r w:rsidR="001B30BB">
        <w:rPr>
          <w:bCs/>
          <w:color w:val="444444"/>
          <w:sz w:val="28"/>
          <w:szCs w:val="28"/>
        </w:rPr>
        <w:t>was issued to the design team for incorporation of those comments</w:t>
      </w:r>
      <w:r w:rsidR="00620B10">
        <w:rPr>
          <w:bCs/>
          <w:color w:val="444444"/>
          <w:sz w:val="28"/>
          <w:szCs w:val="28"/>
        </w:rPr>
        <w:t xml:space="preserve"> into the 100% followed by commissioning </w:t>
      </w:r>
      <w:r w:rsidR="00423F6B">
        <w:rPr>
          <w:bCs/>
          <w:color w:val="444444"/>
          <w:sz w:val="28"/>
          <w:szCs w:val="28"/>
        </w:rPr>
        <w:t xml:space="preserve">agent </w:t>
      </w:r>
      <w:r w:rsidR="00620B10">
        <w:rPr>
          <w:bCs/>
          <w:color w:val="444444"/>
          <w:sz w:val="28"/>
          <w:szCs w:val="28"/>
        </w:rPr>
        <w:t>review of the 100%</w:t>
      </w:r>
      <w:r w:rsidR="00423F6B">
        <w:rPr>
          <w:bCs/>
          <w:color w:val="444444"/>
          <w:sz w:val="28"/>
          <w:szCs w:val="28"/>
        </w:rPr>
        <w:t xml:space="preserve"> drawings to assure those comments were picked up.</w:t>
      </w:r>
      <w:r w:rsidR="00B57E15">
        <w:rPr>
          <w:bCs/>
          <w:color w:val="444444"/>
          <w:sz w:val="28"/>
          <w:szCs w:val="28"/>
        </w:rPr>
        <w:t xml:space="preserve">  He said the other facts/facets can be studied as O&amp;G and Tecton provide their reports.</w:t>
      </w:r>
      <w:r w:rsidR="00193E0E">
        <w:rPr>
          <w:bCs/>
          <w:color w:val="444444"/>
          <w:sz w:val="28"/>
          <w:szCs w:val="28"/>
        </w:rPr>
        <w:t xml:space="preserve">  Chairman Ostop preferred to review the 3 proposals </w:t>
      </w:r>
      <w:r w:rsidR="000156F7">
        <w:rPr>
          <w:bCs/>
          <w:color w:val="444444"/>
          <w:sz w:val="28"/>
          <w:szCs w:val="28"/>
        </w:rPr>
        <w:t xml:space="preserve">for Arcadis, Tecton, and O&amp;G </w:t>
      </w:r>
      <w:r w:rsidR="00193E0E">
        <w:rPr>
          <w:bCs/>
          <w:color w:val="444444"/>
          <w:sz w:val="28"/>
          <w:szCs w:val="28"/>
        </w:rPr>
        <w:t>following the reports.</w:t>
      </w:r>
    </w:p>
    <w:p w14:paraId="4EC9E8D0" w14:textId="77777777" w:rsidR="00F23330" w:rsidRPr="00025CDF" w:rsidRDefault="00F23330" w:rsidP="008E072F">
      <w:pPr>
        <w:pStyle w:val="NormalWeb"/>
        <w:shd w:val="clear" w:color="auto" w:fill="FFFFFF"/>
        <w:textAlignment w:val="baseline"/>
        <w:rPr>
          <w:bCs/>
          <w:color w:val="444444"/>
          <w:sz w:val="28"/>
          <w:szCs w:val="28"/>
        </w:rPr>
      </w:pPr>
    </w:p>
    <w:p w14:paraId="4B55DF58" w14:textId="4511A0F2" w:rsidR="00B11E58" w:rsidRDefault="00ED5806" w:rsidP="00B96843">
      <w:pPr>
        <w:pStyle w:val="ListParagraph"/>
        <w:ind w:hanging="360"/>
        <w:rPr>
          <w:rFonts w:ascii="Times New Roman" w:hAnsi="Times New Roman"/>
          <w:color w:val="444444"/>
          <w:sz w:val="28"/>
          <w:szCs w:val="28"/>
        </w:rPr>
      </w:pPr>
      <w:r>
        <w:rPr>
          <w:rFonts w:ascii="Times New Roman" w:hAnsi="Times New Roman"/>
          <w:color w:val="444444"/>
          <w:sz w:val="28"/>
          <w:szCs w:val="28"/>
        </w:rPr>
        <w:t>b,</w:t>
      </w:r>
      <w:r>
        <w:rPr>
          <w:rFonts w:ascii="Times New Roman" w:hAnsi="Times New Roman"/>
          <w:color w:val="444444"/>
          <w:sz w:val="28"/>
          <w:szCs w:val="28"/>
        </w:rPr>
        <w:tab/>
      </w:r>
      <w:r w:rsidR="00B11E58" w:rsidRPr="00B11E58">
        <w:rPr>
          <w:rFonts w:ascii="Times New Roman" w:hAnsi="Times New Roman"/>
          <w:color w:val="444444"/>
          <w:sz w:val="28"/>
          <w:szCs w:val="28"/>
        </w:rPr>
        <w:t>Tecton Report</w:t>
      </w:r>
    </w:p>
    <w:p w14:paraId="49C82E8B" w14:textId="359E5C1B" w:rsidR="008E072F" w:rsidRDefault="008E072F" w:rsidP="008E072F">
      <w:pPr>
        <w:pStyle w:val="ListParagraph"/>
        <w:ind w:left="0"/>
        <w:rPr>
          <w:rFonts w:ascii="Times New Roman" w:hAnsi="Times New Roman"/>
          <w:color w:val="444444"/>
          <w:sz w:val="28"/>
          <w:szCs w:val="28"/>
        </w:rPr>
      </w:pPr>
    </w:p>
    <w:p w14:paraId="7525646D" w14:textId="484EB315" w:rsidR="00B96843" w:rsidRDefault="00DB215D" w:rsidP="00ED5806">
      <w:pPr>
        <w:pStyle w:val="ListParagraph"/>
        <w:ind w:left="0"/>
        <w:rPr>
          <w:rFonts w:ascii="Times New Roman" w:hAnsi="Times New Roman"/>
          <w:color w:val="444444"/>
          <w:sz w:val="28"/>
          <w:szCs w:val="28"/>
        </w:rPr>
      </w:pPr>
      <w:r>
        <w:rPr>
          <w:rFonts w:ascii="Times New Roman" w:hAnsi="Times New Roman"/>
          <w:color w:val="444444"/>
          <w:sz w:val="28"/>
          <w:szCs w:val="28"/>
        </w:rPr>
        <w:t xml:space="preserve">Mr. Hopkins </w:t>
      </w:r>
      <w:r w:rsidR="002732E5">
        <w:rPr>
          <w:rFonts w:ascii="Times New Roman" w:hAnsi="Times New Roman"/>
          <w:color w:val="444444"/>
          <w:sz w:val="28"/>
          <w:szCs w:val="28"/>
        </w:rPr>
        <w:t>noted Mr. Hamel of CES was also present as part of the design team.  He reported</w:t>
      </w:r>
      <w:r w:rsidR="0016380F">
        <w:rPr>
          <w:rFonts w:ascii="Times New Roman" w:hAnsi="Times New Roman"/>
          <w:color w:val="444444"/>
          <w:sz w:val="28"/>
          <w:szCs w:val="28"/>
        </w:rPr>
        <w:t xml:space="preserve"> f</w:t>
      </w:r>
      <w:r w:rsidR="008676C0">
        <w:rPr>
          <w:rFonts w:ascii="Times New Roman" w:hAnsi="Times New Roman"/>
          <w:color w:val="444444"/>
          <w:sz w:val="28"/>
          <w:szCs w:val="28"/>
        </w:rPr>
        <w:t>or</w:t>
      </w:r>
      <w:r w:rsidR="002732E5">
        <w:rPr>
          <w:rFonts w:ascii="Times New Roman" w:hAnsi="Times New Roman"/>
          <w:color w:val="444444"/>
          <w:sz w:val="28"/>
          <w:szCs w:val="28"/>
        </w:rPr>
        <w:t xml:space="preserve"> </w:t>
      </w:r>
      <w:r w:rsidR="00A73853">
        <w:rPr>
          <w:rFonts w:ascii="Times New Roman" w:hAnsi="Times New Roman"/>
          <w:color w:val="444444"/>
          <w:sz w:val="28"/>
          <w:szCs w:val="28"/>
        </w:rPr>
        <w:t>the early procurement Phase 1 of 3</w:t>
      </w:r>
      <w:r w:rsidR="0016380F">
        <w:rPr>
          <w:rFonts w:ascii="Times New Roman" w:hAnsi="Times New Roman"/>
          <w:color w:val="444444"/>
          <w:sz w:val="28"/>
          <w:szCs w:val="28"/>
        </w:rPr>
        <w:t>, they had a meeting June 29</w:t>
      </w:r>
      <w:r w:rsidR="0016380F" w:rsidRPr="0016380F">
        <w:rPr>
          <w:rFonts w:ascii="Times New Roman" w:hAnsi="Times New Roman"/>
          <w:color w:val="444444"/>
          <w:sz w:val="28"/>
          <w:szCs w:val="28"/>
          <w:vertAlign w:val="superscript"/>
        </w:rPr>
        <w:t>th</w:t>
      </w:r>
      <w:r w:rsidR="0016380F">
        <w:rPr>
          <w:rFonts w:ascii="Times New Roman" w:hAnsi="Times New Roman"/>
          <w:color w:val="444444"/>
          <w:sz w:val="28"/>
          <w:szCs w:val="28"/>
        </w:rPr>
        <w:t xml:space="preserve"> with OSCGR and Mr. </w:t>
      </w:r>
      <w:r w:rsidR="00695E2D">
        <w:rPr>
          <w:rFonts w:ascii="Times New Roman" w:hAnsi="Times New Roman"/>
          <w:color w:val="444444"/>
          <w:sz w:val="28"/>
          <w:szCs w:val="28"/>
        </w:rPr>
        <w:t xml:space="preserve">Selmar asked for some items to be updated which </w:t>
      </w:r>
      <w:r w:rsidR="00951516">
        <w:rPr>
          <w:rFonts w:ascii="Times New Roman" w:hAnsi="Times New Roman"/>
          <w:color w:val="444444"/>
          <w:sz w:val="28"/>
          <w:szCs w:val="28"/>
        </w:rPr>
        <w:t>they delivered on July 5</w:t>
      </w:r>
      <w:r w:rsidR="00951516" w:rsidRPr="00951516">
        <w:rPr>
          <w:rFonts w:ascii="Times New Roman" w:hAnsi="Times New Roman"/>
          <w:color w:val="444444"/>
          <w:sz w:val="28"/>
          <w:szCs w:val="28"/>
          <w:vertAlign w:val="superscript"/>
        </w:rPr>
        <w:t>th</w:t>
      </w:r>
      <w:r w:rsidR="00951516">
        <w:rPr>
          <w:rFonts w:ascii="Times New Roman" w:hAnsi="Times New Roman"/>
          <w:color w:val="444444"/>
          <w:sz w:val="28"/>
          <w:szCs w:val="28"/>
        </w:rPr>
        <w:t xml:space="preserve"> with a meeting that afternoon </w:t>
      </w:r>
      <w:r w:rsidR="00CE186C">
        <w:rPr>
          <w:rFonts w:ascii="Times New Roman" w:hAnsi="Times New Roman"/>
          <w:color w:val="444444"/>
          <w:sz w:val="28"/>
          <w:szCs w:val="28"/>
        </w:rPr>
        <w:t>where</w:t>
      </w:r>
      <w:r w:rsidR="00951516">
        <w:rPr>
          <w:rFonts w:ascii="Times New Roman" w:hAnsi="Times New Roman"/>
          <w:color w:val="444444"/>
          <w:sz w:val="28"/>
          <w:szCs w:val="28"/>
        </w:rPr>
        <w:t xml:space="preserve"> Mr. Selmar appeared satisfied</w:t>
      </w:r>
      <w:r w:rsidR="0097460C">
        <w:rPr>
          <w:rFonts w:ascii="Times New Roman" w:hAnsi="Times New Roman"/>
          <w:color w:val="444444"/>
          <w:sz w:val="28"/>
          <w:szCs w:val="28"/>
        </w:rPr>
        <w:t xml:space="preserve"> and indicated he would put the approval letter </w:t>
      </w:r>
      <w:r w:rsidR="004A72B8">
        <w:rPr>
          <w:rFonts w:ascii="Times New Roman" w:hAnsi="Times New Roman"/>
          <w:color w:val="444444"/>
          <w:sz w:val="28"/>
          <w:szCs w:val="28"/>
        </w:rPr>
        <w:t>to b</w:t>
      </w:r>
      <w:r w:rsidR="00101C0B">
        <w:rPr>
          <w:rFonts w:ascii="Times New Roman" w:hAnsi="Times New Roman"/>
          <w:color w:val="444444"/>
          <w:sz w:val="28"/>
          <w:szCs w:val="28"/>
        </w:rPr>
        <w:t>i</w:t>
      </w:r>
      <w:r w:rsidR="004A72B8">
        <w:rPr>
          <w:rFonts w:ascii="Times New Roman" w:hAnsi="Times New Roman"/>
          <w:color w:val="444444"/>
          <w:sz w:val="28"/>
          <w:szCs w:val="28"/>
        </w:rPr>
        <w:t xml:space="preserve">d </w:t>
      </w:r>
      <w:r w:rsidR="0097460C">
        <w:rPr>
          <w:rFonts w:ascii="Times New Roman" w:hAnsi="Times New Roman"/>
          <w:color w:val="444444"/>
          <w:sz w:val="28"/>
          <w:szCs w:val="28"/>
        </w:rPr>
        <w:t>in the queue</w:t>
      </w:r>
      <w:r w:rsidR="00951516">
        <w:rPr>
          <w:rFonts w:ascii="Times New Roman" w:hAnsi="Times New Roman"/>
          <w:color w:val="444444"/>
          <w:sz w:val="28"/>
          <w:szCs w:val="28"/>
        </w:rPr>
        <w:t xml:space="preserve"> and they are awaiting </w:t>
      </w:r>
      <w:r w:rsidR="00CE186C">
        <w:rPr>
          <w:rFonts w:ascii="Times New Roman" w:hAnsi="Times New Roman"/>
          <w:color w:val="444444"/>
          <w:sz w:val="28"/>
          <w:szCs w:val="28"/>
        </w:rPr>
        <w:t xml:space="preserve">receipt of that letter.  </w:t>
      </w:r>
      <w:r w:rsidR="0097460C">
        <w:rPr>
          <w:rFonts w:ascii="Times New Roman" w:hAnsi="Times New Roman"/>
          <w:color w:val="444444"/>
          <w:sz w:val="28"/>
          <w:szCs w:val="28"/>
        </w:rPr>
        <w:t>He continued th</w:t>
      </w:r>
      <w:r w:rsidR="004A72B8">
        <w:rPr>
          <w:rFonts w:ascii="Times New Roman" w:hAnsi="Times New Roman"/>
          <w:color w:val="444444"/>
          <w:sz w:val="28"/>
          <w:szCs w:val="28"/>
        </w:rPr>
        <w:t>e construction documents were complete at end/day Friday and have gone to the cost estimator</w:t>
      </w:r>
      <w:r w:rsidR="001C2B8A">
        <w:rPr>
          <w:rFonts w:ascii="Times New Roman" w:hAnsi="Times New Roman"/>
          <w:color w:val="444444"/>
          <w:sz w:val="28"/>
          <w:szCs w:val="28"/>
        </w:rPr>
        <w:t xml:space="preserve">s at O&amp;G as well as their PAX cost estimator and </w:t>
      </w:r>
      <w:r w:rsidR="0038290B">
        <w:rPr>
          <w:rFonts w:ascii="Times New Roman" w:hAnsi="Times New Roman"/>
          <w:color w:val="444444"/>
          <w:sz w:val="28"/>
          <w:szCs w:val="28"/>
        </w:rPr>
        <w:t xml:space="preserve">will also be used to obtain approval/signature from local </w:t>
      </w:r>
      <w:r w:rsidR="00BD3FD2">
        <w:rPr>
          <w:rFonts w:ascii="Times New Roman" w:hAnsi="Times New Roman"/>
          <w:color w:val="444444"/>
          <w:sz w:val="28"/>
          <w:szCs w:val="28"/>
        </w:rPr>
        <w:t xml:space="preserve">authorities, e.g. building official, </w:t>
      </w:r>
      <w:r w:rsidR="00D1421D">
        <w:rPr>
          <w:rFonts w:ascii="Times New Roman" w:hAnsi="Times New Roman"/>
          <w:color w:val="444444"/>
          <w:sz w:val="28"/>
          <w:szCs w:val="28"/>
        </w:rPr>
        <w:t xml:space="preserve">fire marshal, and health department; </w:t>
      </w:r>
      <w:r w:rsidR="00147D22">
        <w:rPr>
          <w:rFonts w:ascii="Times New Roman" w:hAnsi="Times New Roman"/>
          <w:color w:val="444444"/>
          <w:sz w:val="28"/>
          <w:szCs w:val="28"/>
        </w:rPr>
        <w:t>and</w:t>
      </w:r>
      <w:r w:rsidR="00BF7A57">
        <w:rPr>
          <w:rFonts w:ascii="Times New Roman" w:hAnsi="Times New Roman"/>
          <w:color w:val="444444"/>
          <w:sz w:val="28"/>
          <w:szCs w:val="28"/>
        </w:rPr>
        <w:t xml:space="preserve"> </w:t>
      </w:r>
      <w:r w:rsidR="009B081A">
        <w:rPr>
          <w:rFonts w:ascii="Times New Roman" w:hAnsi="Times New Roman"/>
          <w:color w:val="444444"/>
          <w:sz w:val="28"/>
          <w:szCs w:val="28"/>
        </w:rPr>
        <w:t xml:space="preserve">contemporaneously </w:t>
      </w:r>
      <w:r w:rsidR="00D1421D">
        <w:rPr>
          <w:rFonts w:ascii="Times New Roman" w:hAnsi="Times New Roman"/>
          <w:color w:val="444444"/>
          <w:sz w:val="28"/>
          <w:szCs w:val="28"/>
        </w:rPr>
        <w:t>as part of PCR approval</w:t>
      </w:r>
      <w:r w:rsidR="00147D22">
        <w:rPr>
          <w:rFonts w:ascii="Times New Roman" w:hAnsi="Times New Roman"/>
          <w:color w:val="444444"/>
          <w:sz w:val="28"/>
          <w:szCs w:val="28"/>
        </w:rPr>
        <w:t>,</w:t>
      </w:r>
      <w:r w:rsidR="006F38F7">
        <w:rPr>
          <w:rFonts w:ascii="Times New Roman" w:hAnsi="Times New Roman"/>
          <w:color w:val="444444"/>
          <w:sz w:val="28"/>
          <w:szCs w:val="28"/>
        </w:rPr>
        <w:t xml:space="preserve"> </w:t>
      </w:r>
      <w:r w:rsidR="00AF0002">
        <w:rPr>
          <w:rFonts w:ascii="Times New Roman" w:hAnsi="Times New Roman"/>
          <w:color w:val="444444"/>
          <w:sz w:val="28"/>
          <w:szCs w:val="28"/>
        </w:rPr>
        <w:t>their</w:t>
      </w:r>
      <w:r w:rsidR="00D1421D">
        <w:rPr>
          <w:rFonts w:ascii="Times New Roman" w:hAnsi="Times New Roman"/>
          <w:color w:val="444444"/>
          <w:sz w:val="28"/>
          <w:szCs w:val="28"/>
        </w:rPr>
        <w:t xml:space="preserve"> signatures are needed for the drawings and </w:t>
      </w:r>
      <w:r w:rsidR="004D1E7B">
        <w:rPr>
          <w:rFonts w:ascii="Times New Roman" w:hAnsi="Times New Roman"/>
          <w:color w:val="444444"/>
          <w:sz w:val="28"/>
          <w:szCs w:val="28"/>
        </w:rPr>
        <w:t>project manual.</w:t>
      </w:r>
      <w:r w:rsidR="00AF0002">
        <w:rPr>
          <w:rFonts w:ascii="Times New Roman" w:hAnsi="Times New Roman"/>
          <w:color w:val="444444"/>
          <w:sz w:val="28"/>
          <w:szCs w:val="28"/>
        </w:rPr>
        <w:t xml:space="preserve">  </w:t>
      </w:r>
      <w:r w:rsidR="00326DB4">
        <w:rPr>
          <w:rFonts w:ascii="Times New Roman" w:hAnsi="Times New Roman"/>
          <w:color w:val="444444"/>
          <w:sz w:val="28"/>
          <w:szCs w:val="28"/>
        </w:rPr>
        <w:t>He said they have also issued their R</w:t>
      </w:r>
      <w:r w:rsidR="009A0CE3">
        <w:rPr>
          <w:rFonts w:ascii="Times New Roman" w:hAnsi="Times New Roman"/>
          <w:color w:val="444444"/>
          <w:sz w:val="28"/>
          <w:szCs w:val="28"/>
        </w:rPr>
        <w:t>EVIT</w:t>
      </w:r>
      <w:r w:rsidR="00326DB4">
        <w:rPr>
          <w:rFonts w:ascii="Times New Roman" w:hAnsi="Times New Roman"/>
          <w:color w:val="444444"/>
          <w:sz w:val="28"/>
          <w:szCs w:val="28"/>
        </w:rPr>
        <w:t xml:space="preserve"> model </w:t>
      </w:r>
      <w:r w:rsidR="00C17ADC">
        <w:rPr>
          <w:rFonts w:ascii="Times New Roman" w:hAnsi="Times New Roman"/>
          <w:color w:val="444444"/>
          <w:sz w:val="28"/>
          <w:szCs w:val="28"/>
        </w:rPr>
        <w:t>to O&amp;G so they can begin 3</w:t>
      </w:r>
      <w:r w:rsidR="00C17ADC" w:rsidRPr="00C17ADC">
        <w:rPr>
          <w:rFonts w:ascii="Times New Roman" w:hAnsi="Times New Roman"/>
          <w:color w:val="444444"/>
          <w:sz w:val="28"/>
          <w:szCs w:val="28"/>
          <w:vertAlign w:val="superscript"/>
        </w:rPr>
        <w:t>rd</w:t>
      </w:r>
      <w:r w:rsidR="00C17ADC">
        <w:rPr>
          <w:rFonts w:ascii="Times New Roman" w:hAnsi="Times New Roman"/>
          <w:color w:val="444444"/>
          <w:sz w:val="28"/>
          <w:szCs w:val="28"/>
        </w:rPr>
        <w:t xml:space="preserve"> party review clash analysis and developing bid packages</w:t>
      </w:r>
      <w:r w:rsidR="005D3CEE">
        <w:rPr>
          <w:rFonts w:ascii="Times New Roman" w:hAnsi="Times New Roman"/>
          <w:color w:val="444444"/>
          <w:sz w:val="28"/>
          <w:szCs w:val="28"/>
        </w:rPr>
        <w:t xml:space="preserve">, which </w:t>
      </w:r>
      <w:r w:rsidR="00FC7E2D">
        <w:rPr>
          <w:rFonts w:ascii="Times New Roman" w:hAnsi="Times New Roman"/>
          <w:color w:val="444444"/>
          <w:sz w:val="28"/>
          <w:szCs w:val="28"/>
        </w:rPr>
        <w:t>are</w:t>
      </w:r>
      <w:r w:rsidR="005D3CEE">
        <w:rPr>
          <w:rFonts w:ascii="Times New Roman" w:hAnsi="Times New Roman"/>
          <w:color w:val="444444"/>
          <w:sz w:val="28"/>
          <w:szCs w:val="28"/>
        </w:rPr>
        <w:t xml:space="preserve"> necessary as part of PCR coordination to list </w:t>
      </w:r>
      <w:r w:rsidR="00A66E28">
        <w:rPr>
          <w:rFonts w:ascii="Times New Roman" w:hAnsi="Times New Roman"/>
          <w:color w:val="444444"/>
          <w:sz w:val="28"/>
          <w:szCs w:val="28"/>
        </w:rPr>
        <w:t xml:space="preserve">allowances, contingencies, and cost estimates </w:t>
      </w:r>
      <w:r w:rsidR="005E7882">
        <w:rPr>
          <w:rFonts w:ascii="Times New Roman" w:hAnsi="Times New Roman"/>
          <w:color w:val="444444"/>
          <w:sz w:val="28"/>
          <w:szCs w:val="28"/>
        </w:rPr>
        <w:t>in</w:t>
      </w:r>
      <w:r w:rsidR="00A66E28">
        <w:rPr>
          <w:rFonts w:ascii="Times New Roman" w:hAnsi="Times New Roman"/>
          <w:color w:val="444444"/>
          <w:sz w:val="28"/>
          <w:szCs w:val="28"/>
        </w:rPr>
        <w:t xml:space="preserve"> narrative to the State.  He noted as part of </w:t>
      </w:r>
      <w:r w:rsidR="00A66E28">
        <w:rPr>
          <w:rFonts w:ascii="Times New Roman" w:hAnsi="Times New Roman"/>
          <w:color w:val="444444"/>
          <w:sz w:val="28"/>
          <w:szCs w:val="28"/>
        </w:rPr>
        <w:lastRenderedPageBreak/>
        <w:t xml:space="preserve">Tecton and CES review, comments from Messrs. Dragulski and Egan </w:t>
      </w:r>
      <w:r w:rsidR="005E7882">
        <w:rPr>
          <w:rFonts w:ascii="Times New Roman" w:hAnsi="Times New Roman"/>
          <w:color w:val="444444"/>
          <w:sz w:val="28"/>
          <w:szCs w:val="28"/>
        </w:rPr>
        <w:t>were</w:t>
      </w:r>
      <w:r w:rsidR="00A66E28">
        <w:rPr>
          <w:rFonts w:ascii="Times New Roman" w:hAnsi="Times New Roman"/>
          <w:color w:val="444444"/>
          <w:sz w:val="28"/>
          <w:szCs w:val="28"/>
        </w:rPr>
        <w:t xml:space="preserve"> incorporated into construction documents.</w:t>
      </w:r>
    </w:p>
    <w:p w14:paraId="16537581" w14:textId="77777777" w:rsidR="00E6529F" w:rsidRDefault="00E6529F" w:rsidP="00ED5806">
      <w:pPr>
        <w:pStyle w:val="ListParagraph"/>
        <w:ind w:left="0"/>
        <w:rPr>
          <w:rFonts w:ascii="Times New Roman" w:hAnsi="Times New Roman"/>
          <w:color w:val="444444"/>
          <w:sz w:val="28"/>
          <w:szCs w:val="28"/>
        </w:rPr>
      </w:pPr>
    </w:p>
    <w:p w14:paraId="28C8C9C7" w14:textId="1F77E523" w:rsidR="00E6529F" w:rsidRDefault="00E6529F" w:rsidP="00E6529F">
      <w:pPr>
        <w:pStyle w:val="ListParagraph"/>
        <w:numPr>
          <w:ilvl w:val="0"/>
          <w:numId w:val="35"/>
        </w:numPr>
        <w:ind w:left="720"/>
        <w:rPr>
          <w:rFonts w:ascii="Times New Roman" w:hAnsi="Times New Roman"/>
          <w:color w:val="444444"/>
          <w:sz w:val="28"/>
          <w:szCs w:val="28"/>
        </w:rPr>
      </w:pPr>
      <w:r>
        <w:rPr>
          <w:rFonts w:ascii="Times New Roman" w:hAnsi="Times New Roman"/>
          <w:color w:val="444444"/>
          <w:sz w:val="28"/>
          <w:szCs w:val="28"/>
        </w:rPr>
        <w:t>O&amp;G Report</w:t>
      </w:r>
    </w:p>
    <w:p w14:paraId="328754A2" w14:textId="77777777" w:rsidR="00E6529F" w:rsidRDefault="00E6529F" w:rsidP="00E6529F">
      <w:pPr>
        <w:pStyle w:val="ListParagraph"/>
        <w:ind w:left="0"/>
        <w:rPr>
          <w:rFonts w:ascii="Times New Roman" w:hAnsi="Times New Roman"/>
          <w:color w:val="444444"/>
          <w:sz w:val="28"/>
          <w:szCs w:val="28"/>
        </w:rPr>
      </w:pPr>
    </w:p>
    <w:p w14:paraId="590BFC69" w14:textId="47390004" w:rsidR="00193E0E" w:rsidRDefault="00E6529F" w:rsidP="00ED5806">
      <w:pPr>
        <w:pStyle w:val="ListParagraph"/>
        <w:ind w:left="0"/>
        <w:rPr>
          <w:rFonts w:ascii="Times New Roman" w:hAnsi="Times New Roman"/>
          <w:color w:val="444444"/>
          <w:sz w:val="28"/>
          <w:szCs w:val="28"/>
        </w:rPr>
      </w:pPr>
      <w:r>
        <w:rPr>
          <w:rFonts w:ascii="Times New Roman" w:hAnsi="Times New Roman"/>
          <w:color w:val="444444"/>
          <w:sz w:val="28"/>
          <w:szCs w:val="28"/>
        </w:rPr>
        <w:t xml:space="preserve">Mr. Cravanzola reported </w:t>
      </w:r>
      <w:r w:rsidR="00856648">
        <w:rPr>
          <w:rFonts w:ascii="Times New Roman" w:hAnsi="Times New Roman"/>
          <w:color w:val="444444"/>
          <w:sz w:val="28"/>
          <w:szCs w:val="28"/>
        </w:rPr>
        <w:t xml:space="preserve">the construction documents are printed and </w:t>
      </w:r>
      <w:r w:rsidR="00AD46ED">
        <w:rPr>
          <w:rFonts w:ascii="Times New Roman" w:hAnsi="Times New Roman"/>
          <w:color w:val="444444"/>
          <w:sz w:val="28"/>
          <w:szCs w:val="28"/>
        </w:rPr>
        <w:t xml:space="preserve">inhouse and </w:t>
      </w:r>
      <w:r w:rsidR="00856648">
        <w:rPr>
          <w:rFonts w:ascii="Times New Roman" w:hAnsi="Times New Roman"/>
          <w:color w:val="444444"/>
          <w:sz w:val="28"/>
          <w:szCs w:val="28"/>
        </w:rPr>
        <w:t>they intend to have estimates done by July 25</w:t>
      </w:r>
      <w:r w:rsidR="00856648" w:rsidRPr="00856648">
        <w:rPr>
          <w:rFonts w:ascii="Times New Roman" w:hAnsi="Times New Roman"/>
          <w:color w:val="444444"/>
          <w:sz w:val="28"/>
          <w:szCs w:val="28"/>
          <w:vertAlign w:val="superscript"/>
        </w:rPr>
        <w:t>th</w:t>
      </w:r>
      <w:r w:rsidR="00856648">
        <w:rPr>
          <w:rFonts w:ascii="Times New Roman" w:hAnsi="Times New Roman"/>
          <w:color w:val="444444"/>
          <w:sz w:val="28"/>
          <w:szCs w:val="28"/>
        </w:rPr>
        <w:t xml:space="preserve"> </w:t>
      </w:r>
      <w:r w:rsidR="00AD46ED">
        <w:rPr>
          <w:rFonts w:ascii="Times New Roman" w:hAnsi="Times New Roman"/>
          <w:color w:val="444444"/>
          <w:sz w:val="28"/>
          <w:szCs w:val="28"/>
        </w:rPr>
        <w:t xml:space="preserve">when they will </w:t>
      </w:r>
      <w:r w:rsidR="003D76BD">
        <w:rPr>
          <w:rFonts w:ascii="Times New Roman" w:hAnsi="Times New Roman"/>
          <w:color w:val="444444"/>
          <w:sz w:val="28"/>
          <w:szCs w:val="28"/>
        </w:rPr>
        <w:t>begin</w:t>
      </w:r>
      <w:r w:rsidR="00AD46ED">
        <w:rPr>
          <w:rFonts w:ascii="Times New Roman" w:hAnsi="Times New Roman"/>
          <w:color w:val="444444"/>
          <w:sz w:val="28"/>
          <w:szCs w:val="28"/>
        </w:rPr>
        <w:t xml:space="preserve"> reconciliation with Tecton</w:t>
      </w:r>
      <w:r w:rsidR="00947AE2">
        <w:rPr>
          <w:rFonts w:ascii="Times New Roman" w:hAnsi="Times New Roman"/>
          <w:color w:val="444444"/>
          <w:sz w:val="28"/>
          <w:szCs w:val="28"/>
        </w:rPr>
        <w:t>’s estimator</w:t>
      </w:r>
      <w:r w:rsidR="00AD46ED">
        <w:rPr>
          <w:rFonts w:ascii="Times New Roman" w:hAnsi="Times New Roman"/>
          <w:color w:val="444444"/>
          <w:sz w:val="28"/>
          <w:szCs w:val="28"/>
        </w:rPr>
        <w:t xml:space="preserve"> in order to be ready </w:t>
      </w:r>
      <w:r w:rsidR="00AC453D">
        <w:rPr>
          <w:rFonts w:ascii="Times New Roman" w:hAnsi="Times New Roman"/>
          <w:color w:val="444444"/>
          <w:sz w:val="28"/>
          <w:szCs w:val="28"/>
        </w:rPr>
        <w:t>for the meeting the following week.</w:t>
      </w:r>
      <w:r w:rsidR="005953F4">
        <w:rPr>
          <w:rFonts w:ascii="Times New Roman" w:hAnsi="Times New Roman"/>
          <w:color w:val="444444"/>
          <w:sz w:val="28"/>
          <w:szCs w:val="28"/>
        </w:rPr>
        <w:t xml:space="preserve">  He noted their </w:t>
      </w:r>
      <w:r w:rsidR="003F4A3A">
        <w:rPr>
          <w:rFonts w:ascii="Times New Roman" w:hAnsi="Times New Roman"/>
          <w:color w:val="444444"/>
          <w:sz w:val="28"/>
          <w:szCs w:val="28"/>
        </w:rPr>
        <w:t>Superintendent</w:t>
      </w:r>
      <w:r w:rsidR="005953F4">
        <w:rPr>
          <w:rFonts w:ascii="Times New Roman" w:hAnsi="Times New Roman"/>
          <w:color w:val="444444"/>
          <w:sz w:val="28"/>
          <w:szCs w:val="28"/>
        </w:rPr>
        <w:t xml:space="preserve"> </w:t>
      </w:r>
      <w:r w:rsidR="00B43EC9">
        <w:rPr>
          <w:rFonts w:ascii="Times New Roman" w:hAnsi="Times New Roman"/>
          <w:color w:val="444444"/>
          <w:sz w:val="28"/>
          <w:szCs w:val="28"/>
        </w:rPr>
        <w:t xml:space="preserve">Matt </w:t>
      </w:r>
      <w:r w:rsidR="002913B7">
        <w:rPr>
          <w:rFonts w:ascii="Times New Roman" w:hAnsi="Times New Roman"/>
          <w:color w:val="444444"/>
          <w:sz w:val="28"/>
          <w:szCs w:val="28"/>
        </w:rPr>
        <w:t xml:space="preserve">Olashefsky </w:t>
      </w:r>
      <w:r w:rsidR="005953F4">
        <w:rPr>
          <w:rFonts w:ascii="Times New Roman" w:hAnsi="Times New Roman"/>
          <w:color w:val="444444"/>
          <w:sz w:val="28"/>
          <w:szCs w:val="28"/>
        </w:rPr>
        <w:t>spent time</w:t>
      </w:r>
      <w:r w:rsidR="003D76BD">
        <w:rPr>
          <w:rFonts w:ascii="Times New Roman" w:hAnsi="Times New Roman"/>
          <w:color w:val="444444"/>
          <w:sz w:val="28"/>
          <w:szCs w:val="28"/>
        </w:rPr>
        <w:t xml:space="preserve"> last week</w:t>
      </w:r>
      <w:r w:rsidR="005953F4">
        <w:rPr>
          <w:rFonts w:ascii="Times New Roman" w:hAnsi="Times New Roman"/>
          <w:color w:val="444444"/>
          <w:sz w:val="28"/>
          <w:szCs w:val="28"/>
        </w:rPr>
        <w:t xml:space="preserve"> with Mr. Luzietti re logistics and </w:t>
      </w:r>
      <w:r w:rsidR="00062342">
        <w:rPr>
          <w:rFonts w:ascii="Times New Roman" w:hAnsi="Times New Roman"/>
          <w:color w:val="444444"/>
          <w:sz w:val="28"/>
          <w:szCs w:val="28"/>
        </w:rPr>
        <w:t>will</w:t>
      </w:r>
      <w:r w:rsidR="005953F4">
        <w:rPr>
          <w:rFonts w:ascii="Times New Roman" w:hAnsi="Times New Roman"/>
          <w:color w:val="444444"/>
          <w:sz w:val="28"/>
          <w:szCs w:val="28"/>
        </w:rPr>
        <w:t xml:space="preserve"> hav</w:t>
      </w:r>
      <w:r w:rsidR="00062342">
        <w:rPr>
          <w:rFonts w:ascii="Times New Roman" w:hAnsi="Times New Roman"/>
          <w:color w:val="444444"/>
          <w:sz w:val="28"/>
          <w:szCs w:val="28"/>
        </w:rPr>
        <w:t>e</w:t>
      </w:r>
      <w:r w:rsidR="005953F4">
        <w:rPr>
          <w:rFonts w:ascii="Times New Roman" w:hAnsi="Times New Roman"/>
          <w:color w:val="444444"/>
          <w:sz w:val="28"/>
          <w:szCs w:val="28"/>
        </w:rPr>
        <w:t xml:space="preserve"> a</w:t>
      </w:r>
      <w:r w:rsidR="002913B7">
        <w:rPr>
          <w:rFonts w:ascii="Times New Roman" w:hAnsi="Times New Roman"/>
          <w:color w:val="444444"/>
          <w:sz w:val="28"/>
          <w:szCs w:val="28"/>
        </w:rPr>
        <w:t xml:space="preserve">n onsite </w:t>
      </w:r>
      <w:r w:rsidR="005953F4">
        <w:rPr>
          <w:rFonts w:ascii="Times New Roman" w:hAnsi="Times New Roman"/>
          <w:color w:val="444444"/>
          <w:sz w:val="28"/>
          <w:szCs w:val="28"/>
        </w:rPr>
        <w:t xml:space="preserve">review with TRC now that they have the hazmat </w:t>
      </w:r>
      <w:r w:rsidR="002913B7">
        <w:rPr>
          <w:rFonts w:ascii="Times New Roman" w:hAnsi="Times New Roman"/>
          <w:color w:val="444444"/>
          <w:sz w:val="28"/>
          <w:szCs w:val="28"/>
        </w:rPr>
        <w:t>information</w:t>
      </w:r>
      <w:r w:rsidR="00B43EC9">
        <w:rPr>
          <w:rFonts w:ascii="Times New Roman" w:hAnsi="Times New Roman"/>
          <w:color w:val="444444"/>
          <w:sz w:val="28"/>
          <w:szCs w:val="28"/>
        </w:rPr>
        <w:t xml:space="preserve"> to see how they dovetail with work on the existing school</w:t>
      </w:r>
      <w:r w:rsidR="00062342">
        <w:rPr>
          <w:rFonts w:ascii="Times New Roman" w:hAnsi="Times New Roman"/>
          <w:color w:val="444444"/>
          <w:sz w:val="28"/>
          <w:szCs w:val="28"/>
        </w:rPr>
        <w:t>.</w:t>
      </w:r>
    </w:p>
    <w:p w14:paraId="2881362A" w14:textId="77777777" w:rsidR="004B6504" w:rsidRDefault="004B6504" w:rsidP="00ED5806">
      <w:pPr>
        <w:pStyle w:val="ListParagraph"/>
        <w:ind w:left="0"/>
        <w:rPr>
          <w:rFonts w:ascii="Times New Roman" w:hAnsi="Times New Roman"/>
          <w:color w:val="444444"/>
          <w:sz w:val="28"/>
          <w:szCs w:val="28"/>
        </w:rPr>
      </w:pPr>
    </w:p>
    <w:p w14:paraId="2711366F" w14:textId="5A620170" w:rsidR="00FF0A4E" w:rsidRDefault="00FF0A4E" w:rsidP="00ED5806">
      <w:pPr>
        <w:pStyle w:val="ListParagraph"/>
        <w:ind w:left="0"/>
        <w:rPr>
          <w:rFonts w:ascii="Times New Roman" w:hAnsi="Times New Roman"/>
          <w:color w:val="444444"/>
          <w:sz w:val="28"/>
          <w:szCs w:val="28"/>
        </w:rPr>
      </w:pPr>
      <w:r>
        <w:rPr>
          <w:rFonts w:ascii="Times New Roman" w:hAnsi="Times New Roman"/>
          <w:color w:val="444444"/>
          <w:sz w:val="28"/>
          <w:szCs w:val="28"/>
        </w:rPr>
        <w:t xml:space="preserve">Chairman Ostop asked Mr. Butkus to go over the additional proposals for the 3 firms.  </w:t>
      </w:r>
    </w:p>
    <w:p w14:paraId="6ABD99EE" w14:textId="77777777" w:rsidR="00FF0A4E" w:rsidRDefault="00FF0A4E" w:rsidP="00ED5806">
      <w:pPr>
        <w:pStyle w:val="ListParagraph"/>
        <w:ind w:left="0"/>
        <w:rPr>
          <w:rFonts w:ascii="Times New Roman" w:hAnsi="Times New Roman"/>
          <w:color w:val="444444"/>
          <w:sz w:val="28"/>
          <w:szCs w:val="28"/>
        </w:rPr>
      </w:pPr>
    </w:p>
    <w:p w14:paraId="7B7BF643" w14:textId="56B32F97" w:rsidR="00FF0A4E" w:rsidRDefault="00FF0A4E" w:rsidP="00FF0A4E">
      <w:pPr>
        <w:pStyle w:val="ListParagraph"/>
        <w:numPr>
          <w:ilvl w:val="0"/>
          <w:numId w:val="35"/>
        </w:numPr>
        <w:ind w:left="720"/>
        <w:rPr>
          <w:rFonts w:ascii="Times New Roman" w:hAnsi="Times New Roman"/>
          <w:bCs/>
          <w:color w:val="444444"/>
          <w:sz w:val="28"/>
          <w:szCs w:val="28"/>
        </w:rPr>
      </w:pPr>
      <w:r w:rsidRPr="001035F8">
        <w:rPr>
          <w:rFonts w:ascii="Times New Roman" w:hAnsi="Times New Roman"/>
          <w:bCs/>
          <w:color w:val="444444"/>
          <w:sz w:val="28"/>
          <w:szCs w:val="28"/>
        </w:rPr>
        <w:t>Arcadis Additional Services Request</w:t>
      </w:r>
    </w:p>
    <w:p w14:paraId="745E0A04" w14:textId="77777777" w:rsidR="00FF0A4E" w:rsidRPr="001035F8" w:rsidRDefault="00FF0A4E" w:rsidP="00FF0A4E">
      <w:pPr>
        <w:pStyle w:val="ListParagraph"/>
        <w:ind w:left="0"/>
        <w:rPr>
          <w:rFonts w:ascii="Times New Roman" w:hAnsi="Times New Roman"/>
          <w:color w:val="444444"/>
          <w:sz w:val="28"/>
          <w:szCs w:val="28"/>
        </w:rPr>
      </w:pPr>
    </w:p>
    <w:p w14:paraId="4341F9DC" w14:textId="734F33E6" w:rsidR="004B6504" w:rsidRDefault="004B6504" w:rsidP="00ED5806">
      <w:pPr>
        <w:pStyle w:val="ListParagraph"/>
        <w:ind w:left="0"/>
        <w:rPr>
          <w:rFonts w:ascii="Times New Roman" w:hAnsi="Times New Roman"/>
          <w:color w:val="444444"/>
          <w:sz w:val="28"/>
          <w:szCs w:val="28"/>
        </w:rPr>
      </w:pPr>
      <w:r>
        <w:rPr>
          <w:rFonts w:ascii="Times New Roman" w:hAnsi="Times New Roman"/>
          <w:color w:val="444444"/>
          <w:sz w:val="28"/>
          <w:szCs w:val="28"/>
        </w:rPr>
        <w:t>Mr. Butkus began with Arcadis</w:t>
      </w:r>
      <w:r w:rsidR="00FD6DB1">
        <w:rPr>
          <w:rFonts w:ascii="Times New Roman" w:hAnsi="Times New Roman"/>
          <w:color w:val="444444"/>
          <w:sz w:val="28"/>
          <w:szCs w:val="28"/>
        </w:rPr>
        <w:t xml:space="preserve"> proposal using monthly costs</w:t>
      </w:r>
      <w:r>
        <w:rPr>
          <w:rFonts w:ascii="Times New Roman" w:hAnsi="Times New Roman"/>
          <w:color w:val="444444"/>
          <w:sz w:val="28"/>
          <w:szCs w:val="28"/>
        </w:rPr>
        <w:t xml:space="preserve"> </w:t>
      </w:r>
      <w:r w:rsidR="00B54206">
        <w:rPr>
          <w:rFonts w:ascii="Times New Roman" w:hAnsi="Times New Roman"/>
          <w:color w:val="444444"/>
          <w:sz w:val="28"/>
          <w:szCs w:val="28"/>
        </w:rPr>
        <w:t>noting t</w:t>
      </w:r>
      <w:r w:rsidR="00393BE5">
        <w:rPr>
          <w:rFonts w:ascii="Times New Roman" w:hAnsi="Times New Roman"/>
          <w:color w:val="444444"/>
          <w:sz w:val="28"/>
          <w:szCs w:val="28"/>
        </w:rPr>
        <w:t xml:space="preserve">heir 6-month preconstruction effort ran to the end of March, and they are asking for </w:t>
      </w:r>
      <w:r w:rsidR="00766EBF">
        <w:rPr>
          <w:rFonts w:ascii="Times New Roman" w:hAnsi="Times New Roman"/>
          <w:color w:val="444444"/>
          <w:sz w:val="28"/>
          <w:szCs w:val="28"/>
        </w:rPr>
        <w:t xml:space="preserve">April, May, and June </w:t>
      </w:r>
      <w:r w:rsidR="00014B5D">
        <w:rPr>
          <w:rFonts w:ascii="Times New Roman" w:hAnsi="Times New Roman"/>
          <w:color w:val="444444"/>
          <w:sz w:val="28"/>
          <w:szCs w:val="28"/>
        </w:rPr>
        <w:t xml:space="preserve">as </w:t>
      </w:r>
      <w:r w:rsidR="00EC168C">
        <w:rPr>
          <w:rFonts w:ascii="Times New Roman" w:hAnsi="Times New Roman"/>
          <w:color w:val="444444"/>
          <w:sz w:val="28"/>
          <w:szCs w:val="28"/>
        </w:rPr>
        <w:t xml:space="preserve">additional </w:t>
      </w:r>
      <w:r w:rsidR="00014B5D">
        <w:rPr>
          <w:rFonts w:ascii="Times New Roman" w:hAnsi="Times New Roman"/>
          <w:color w:val="444444"/>
          <w:sz w:val="28"/>
          <w:szCs w:val="28"/>
        </w:rPr>
        <w:t xml:space="preserve">pre-construction phase at their </w:t>
      </w:r>
      <w:r w:rsidR="00B939C7">
        <w:rPr>
          <w:rFonts w:ascii="Times New Roman" w:hAnsi="Times New Roman"/>
          <w:color w:val="444444"/>
          <w:sz w:val="28"/>
          <w:szCs w:val="28"/>
        </w:rPr>
        <w:t>standard flat rate of $13,750</w:t>
      </w:r>
      <w:r w:rsidR="00802FEB">
        <w:rPr>
          <w:rFonts w:ascii="Times New Roman" w:hAnsi="Times New Roman"/>
          <w:color w:val="444444"/>
          <w:sz w:val="28"/>
          <w:szCs w:val="28"/>
        </w:rPr>
        <w:t>/month</w:t>
      </w:r>
      <w:r w:rsidR="00B939C7">
        <w:rPr>
          <w:rFonts w:ascii="Times New Roman" w:hAnsi="Times New Roman"/>
          <w:color w:val="444444"/>
          <w:sz w:val="28"/>
          <w:szCs w:val="28"/>
        </w:rPr>
        <w:t xml:space="preserve"> totaling $</w:t>
      </w:r>
      <w:r w:rsidR="00802FEB">
        <w:rPr>
          <w:rFonts w:ascii="Times New Roman" w:hAnsi="Times New Roman"/>
          <w:color w:val="444444"/>
          <w:sz w:val="28"/>
          <w:szCs w:val="28"/>
        </w:rPr>
        <w:t xml:space="preserve">41,250; </w:t>
      </w:r>
      <w:r w:rsidR="00C61B11">
        <w:rPr>
          <w:rFonts w:ascii="Times New Roman" w:hAnsi="Times New Roman"/>
          <w:color w:val="444444"/>
          <w:sz w:val="28"/>
          <w:szCs w:val="28"/>
        </w:rPr>
        <w:t xml:space="preserve">and </w:t>
      </w:r>
      <w:r w:rsidR="00802FEB">
        <w:rPr>
          <w:rFonts w:ascii="Times New Roman" w:hAnsi="Times New Roman"/>
          <w:color w:val="444444"/>
          <w:sz w:val="28"/>
          <w:szCs w:val="28"/>
        </w:rPr>
        <w:t xml:space="preserve">for construction </w:t>
      </w:r>
      <w:r w:rsidR="00185C4F">
        <w:rPr>
          <w:rFonts w:ascii="Times New Roman" w:hAnsi="Times New Roman"/>
          <w:color w:val="444444"/>
          <w:sz w:val="28"/>
          <w:szCs w:val="28"/>
        </w:rPr>
        <w:t>phase services</w:t>
      </w:r>
      <w:r w:rsidR="00822533">
        <w:rPr>
          <w:rFonts w:ascii="Times New Roman" w:hAnsi="Times New Roman"/>
          <w:color w:val="444444"/>
          <w:sz w:val="28"/>
          <w:szCs w:val="28"/>
        </w:rPr>
        <w:t xml:space="preserve">, extending the </w:t>
      </w:r>
      <w:r w:rsidR="008A3DEB">
        <w:rPr>
          <w:rFonts w:ascii="Times New Roman" w:hAnsi="Times New Roman"/>
          <w:color w:val="444444"/>
          <w:sz w:val="28"/>
          <w:szCs w:val="28"/>
        </w:rPr>
        <w:t xml:space="preserve">negotiated contract lump sum for 18 months to 24 months </w:t>
      </w:r>
      <w:r w:rsidR="00727239">
        <w:rPr>
          <w:rFonts w:ascii="Times New Roman" w:hAnsi="Times New Roman"/>
          <w:color w:val="444444"/>
          <w:sz w:val="28"/>
          <w:szCs w:val="28"/>
        </w:rPr>
        <w:t>at the flat rate of $</w:t>
      </w:r>
      <w:r w:rsidR="00C47EF5">
        <w:rPr>
          <w:rFonts w:ascii="Times New Roman" w:hAnsi="Times New Roman"/>
          <w:color w:val="444444"/>
          <w:sz w:val="28"/>
          <w:szCs w:val="28"/>
        </w:rPr>
        <w:t>12,318/month totaling $73,908 for an aggregate cost of $115,158</w:t>
      </w:r>
      <w:r w:rsidR="008F230E">
        <w:rPr>
          <w:rFonts w:ascii="Times New Roman" w:hAnsi="Times New Roman"/>
          <w:color w:val="444444"/>
          <w:sz w:val="28"/>
          <w:szCs w:val="28"/>
        </w:rPr>
        <w:t>.</w:t>
      </w:r>
    </w:p>
    <w:p w14:paraId="0327A25D" w14:textId="77777777" w:rsidR="008F230E" w:rsidRDefault="008F230E" w:rsidP="00ED5806">
      <w:pPr>
        <w:pStyle w:val="ListParagraph"/>
        <w:ind w:left="0"/>
        <w:rPr>
          <w:rFonts w:ascii="Times New Roman" w:hAnsi="Times New Roman"/>
          <w:color w:val="444444"/>
          <w:sz w:val="28"/>
          <w:szCs w:val="28"/>
        </w:rPr>
      </w:pPr>
    </w:p>
    <w:p w14:paraId="054C06E3" w14:textId="64562CF0" w:rsidR="008F230E" w:rsidRDefault="007D7C3A" w:rsidP="00ED5806">
      <w:pPr>
        <w:pStyle w:val="ListParagraph"/>
        <w:ind w:left="0"/>
        <w:rPr>
          <w:rFonts w:ascii="Times New Roman" w:hAnsi="Times New Roman"/>
          <w:b/>
          <w:bCs/>
          <w:i/>
          <w:iCs/>
          <w:color w:val="444444"/>
          <w:sz w:val="28"/>
          <w:szCs w:val="28"/>
        </w:rPr>
      </w:pPr>
      <w:r w:rsidRPr="0094588F">
        <w:rPr>
          <w:rFonts w:ascii="Times New Roman" w:hAnsi="Times New Roman"/>
          <w:b/>
          <w:bCs/>
          <w:i/>
          <w:iCs/>
          <w:color w:val="444444"/>
          <w:sz w:val="28"/>
          <w:szCs w:val="28"/>
        </w:rPr>
        <w:t>Mr. Salvatore made a motion to</w:t>
      </w:r>
      <w:r w:rsidR="0027580E">
        <w:rPr>
          <w:rFonts w:ascii="Times New Roman" w:hAnsi="Times New Roman"/>
          <w:b/>
          <w:bCs/>
          <w:i/>
          <w:iCs/>
          <w:color w:val="444444"/>
          <w:sz w:val="28"/>
          <w:szCs w:val="28"/>
        </w:rPr>
        <w:t xml:space="preserve"> approve</w:t>
      </w:r>
      <w:r w:rsidRPr="0094588F">
        <w:rPr>
          <w:rFonts w:ascii="Times New Roman" w:hAnsi="Times New Roman"/>
          <w:b/>
          <w:bCs/>
          <w:i/>
          <w:iCs/>
          <w:color w:val="444444"/>
          <w:sz w:val="28"/>
          <w:szCs w:val="28"/>
        </w:rPr>
        <w:t xml:space="preserve"> </w:t>
      </w:r>
      <w:r w:rsidR="004C05B0" w:rsidRPr="0094588F">
        <w:rPr>
          <w:rFonts w:ascii="Times New Roman" w:hAnsi="Times New Roman"/>
          <w:b/>
          <w:bCs/>
          <w:i/>
          <w:iCs/>
          <w:color w:val="444444"/>
          <w:sz w:val="28"/>
          <w:szCs w:val="28"/>
        </w:rPr>
        <w:t>e</w:t>
      </w:r>
      <w:r w:rsidR="00E448EC" w:rsidRPr="0094588F">
        <w:rPr>
          <w:rFonts w:ascii="Times New Roman" w:hAnsi="Times New Roman"/>
          <w:b/>
          <w:bCs/>
          <w:i/>
          <w:iCs/>
          <w:color w:val="444444"/>
          <w:sz w:val="28"/>
          <w:szCs w:val="28"/>
        </w:rPr>
        <w:t>xtend</w:t>
      </w:r>
      <w:r w:rsidR="0027580E">
        <w:rPr>
          <w:rFonts w:ascii="Times New Roman" w:hAnsi="Times New Roman"/>
          <w:b/>
          <w:bCs/>
          <w:i/>
          <w:iCs/>
          <w:color w:val="444444"/>
          <w:sz w:val="28"/>
          <w:szCs w:val="28"/>
        </w:rPr>
        <w:t>ing</w:t>
      </w:r>
      <w:r w:rsidR="00E448EC" w:rsidRPr="0094588F">
        <w:rPr>
          <w:rFonts w:ascii="Times New Roman" w:hAnsi="Times New Roman"/>
          <w:b/>
          <w:bCs/>
          <w:i/>
          <w:iCs/>
          <w:color w:val="444444"/>
          <w:sz w:val="28"/>
          <w:szCs w:val="28"/>
        </w:rPr>
        <w:t xml:space="preserve"> </w:t>
      </w:r>
      <w:r w:rsidR="004C05B0" w:rsidRPr="0094588F">
        <w:rPr>
          <w:rFonts w:ascii="Times New Roman" w:hAnsi="Times New Roman"/>
          <w:b/>
          <w:bCs/>
          <w:i/>
          <w:iCs/>
          <w:color w:val="444444"/>
          <w:sz w:val="28"/>
          <w:szCs w:val="28"/>
        </w:rPr>
        <w:t xml:space="preserve">Arcadis </w:t>
      </w:r>
      <w:r w:rsidR="00E448EC" w:rsidRPr="0094588F">
        <w:rPr>
          <w:rFonts w:ascii="Times New Roman" w:hAnsi="Times New Roman"/>
          <w:b/>
          <w:bCs/>
          <w:i/>
          <w:iCs/>
          <w:color w:val="444444"/>
          <w:sz w:val="28"/>
          <w:szCs w:val="28"/>
        </w:rPr>
        <w:t>pre-construct</w:t>
      </w:r>
      <w:r w:rsidR="0027580E">
        <w:rPr>
          <w:rFonts w:ascii="Times New Roman" w:hAnsi="Times New Roman"/>
          <w:b/>
          <w:bCs/>
          <w:i/>
          <w:iCs/>
          <w:color w:val="444444"/>
          <w:sz w:val="28"/>
          <w:szCs w:val="28"/>
        </w:rPr>
        <w:t>ion</w:t>
      </w:r>
      <w:r w:rsidR="00E448EC" w:rsidRPr="0094588F">
        <w:rPr>
          <w:rFonts w:ascii="Times New Roman" w:hAnsi="Times New Roman"/>
          <w:b/>
          <w:bCs/>
          <w:i/>
          <w:iCs/>
          <w:color w:val="444444"/>
          <w:sz w:val="28"/>
          <w:szCs w:val="28"/>
        </w:rPr>
        <w:t xml:space="preserve"> pha</w:t>
      </w:r>
      <w:r w:rsidR="004C05B0" w:rsidRPr="0094588F">
        <w:rPr>
          <w:rFonts w:ascii="Times New Roman" w:hAnsi="Times New Roman"/>
          <w:b/>
          <w:bCs/>
          <w:i/>
          <w:iCs/>
          <w:color w:val="444444"/>
          <w:sz w:val="28"/>
          <w:szCs w:val="28"/>
        </w:rPr>
        <w:t>s</w:t>
      </w:r>
      <w:r w:rsidR="00E448EC" w:rsidRPr="0094588F">
        <w:rPr>
          <w:rFonts w:ascii="Times New Roman" w:hAnsi="Times New Roman"/>
          <w:b/>
          <w:bCs/>
          <w:i/>
          <w:iCs/>
          <w:color w:val="444444"/>
          <w:sz w:val="28"/>
          <w:szCs w:val="28"/>
        </w:rPr>
        <w:t xml:space="preserve">e services at </w:t>
      </w:r>
      <w:r w:rsidR="004C05B0" w:rsidRPr="0094588F">
        <w:rPr>
          <w:rFonts w:ascii="Times New Roman" w:hAnsi="Times New Roman"/>
          <w:b/>
          <w:bCs/>
          <w:i/>
          <w:iCs/>
          <w:color w:val="444444"/>
          <w:sz w:val="28"/>
          <w:szCs w:val="28"/>
        </w:rPr>
        <w:t xml:space="preserve">a rate of </w:t>
      </w:r>
      <w:r w:rsidR="00E448EC" w:rsidRPr="0094588F">
        <w:rPr>
          <w:rFonts w:ascii="Times New Roman" w:hAnsi="Times New Roman"/>
          <w:b/>
          <w:bCs/>
          <w:i/>
          <w:iCs/>
          <w:color w:val="444444"/>
          <w:sz w:val="28"/>
          <w:szCs w:val="28"/>
        </w:rPr>
        <w:t>$1</w:t>
      </w:r>
      <w:r w:rsidRPr="0094588F">
        <w:rPr>
          <w:rFonts w:ascii="Times New Roman" w:hAnsi="Times New Roman"/>
          <w:b/>
          <w:bCs/>
          <w:i/>
          <w:iCs/>
          <w:color w:val="444444"/>
          <w:sz w:val="28"/>
          <w:szCs w:val="28"/>
        </w:rPr>
        <w:t>3,</w:t>
      </w:r>
      <w:r w:rsidR="00E448EC" w:rsidRPr="0094588F">
        <w:rPr>
          <w:rFonts w:ascii="Times New Roman" w:hAnsi="Times New Roman"/>
          <w:b/>
          <w:bCs/>
          <w:i/>
          <w:iCs/>
          <w:color w:val="444444"/>
          <w:sz w:val="28"/>
          <w:szCs w:val="28"/>
        </w:rPr>
        <w:t>750</w:t>
      </w:r>
      <w:r w:rsidR="00374E95">
        <w:rPr>
          <w:rFonts w:ascii="Times New Roman" w:hAnsi="Times New Roman"/>
          <w:b/>
          <w:bCs/>
          <w:i/>
          <w:iCs/>
          <w:color w:val="444444"/>
          <w:sz w:val="28"/>
          <w:szCs w:val="28"/>
        </w:rPr>
        <w:t>.00</w:t>
      </w:r>
      <w:r w:rsidR="00E448EC" w:rsidRPr="0094588F">
        <w:rPr>
          <w:rFonts w:ascii="Times New Roman" w:hAnsi="Times New Roman"/>
          <w:b/>
          <w:bCs/>
          <w:i/>
          <w:iCs/>
          <w:color w:val="444444"/>
          <w:sz w:val="28"/>
          <w:szCs w:val="28"/>
        </w:rPr>
        <w:t xml:space="preserve"> per month</w:t>
      </w:r>
      <w:r w:rsidR="0027580E">
        <w:rPr>
          <w:rFonts w:ascii="Times New Roman" w:hAnsi="Times New Roman"/>
          <w:b/>
          <w:bCs/>
          <w:i/>
          <w:iCs/>
          <w:color w:val="444444"/>
          <w:sz w:val="28"/>
          <w:szCs w:val="28"/>
        </w:rPr>
        <w:t xml:space="preserve"> for 3 months</w:t>
      </w:r>
      <w:r w:rsidR="004C05B0" w:rsidRPr="0094588F">
        <w:rPr>
          <w:rFonts w:ascii="Times New Roman" w:hAnsi="Times New Roman"/>
          <w:b/>
          <w:bCs/>
          <w:i/>
          <w:iCs/>
          <w:color w:val="444444"/>
          <w:sz w:val="28"/>
          <w:szCs w:val="28"/>
        </w:rPr>
        <w:t xml:space="preserve">.  Mr. Egan seconded the motion, and it passed </w:t>
      </w:r>
      <w:r w:rsidR="0094588F" w:rsidRPr="0094588F">
        <w:rPr>
          <w:rFonts w:ascii="Times New Roman" w:hAnsi="Times New Roman"/>
          <w:b/>
          <w:bCs/>
          <w:i/>
          <w:iCs/>
          <w:color w:val="444444"/>
          <w:sz w:val="28"/>
          <w:szCs w:val="28"/>
        </w:rPr>
        <w:t>unanimously.</w:t>
      </w:r>
    </w:p>
    <w:p w14:paraId="40229E6D" w14:textId="77777777" w:rsidR="0027580E" w:rsidRDefault="0027580E" w:rsidP="00ED5806">
      <w:pPr>
        <w:pStyle w:val="ListParagraph"/>
        <w:ind w:left="0"/>
        <w:rPr>
          <w:rFonts w:ascii="Times New Roman" w:hAnsi="Times New Roman"/>
          <w:b/>
          <w:bCs/>
          <w:i/>
          <w:iCs/>
          <w:color w:val="444444"/>
          <w:sz w:val="28"/>
          <w:szCs w:val="28"/>
        </w:rPr>
      </w:pPr>
    </w:p>
    <w:p w14:paraId="14E7A27A" w14:textId="4E3B52DA" w:rsidR="0027580E" w:rsidRDefault="006F2B7F" w:rsidP="00ED5806">
      <w:pPr>
        <w:pStyle w:val="ListParagraph"/>
        <w:ind w:left="0"/>
        <w:rPr>
          <w:rFonts w:ascii="Times New Roman" w:hAnsi="Times New Roman"/>
          <w:b/>
          <w:bCs/>
          <w:i/>
          <w:iCs/>
          <w:color w:val="444444"/>
          <w:sz w:val="28"/>
          <w:szCs w:val="28"/>
        </w:rPr>
      </w:pPr>
      <w:r>
        <w:rPr>
          <w:rFonts w:ascii="Times New Roman" w:hAnsi="Times New Roman"/>
          <w:b/>
          <w:bCs/>
          <w:i/>
          <w:iCs/>
          <w:color w:val="444444"/>
          <w:sz w:val="28"/>
          <w:szCs w:val="28"/>
        </w:rPr>
        <w:t>Mr. Salvatore m</w:t>
      </w:r>
      <w:r w:rsidR="00E60FFD">
        <w:rPr>
          <w:rFonts w:ascii="Times New Roman" w:hAnsi="Times New Roman"/>
          <w:b/>
          <w:bCs/>
          <w:i/>
          <w:iCs/>
          <w:color w:val="444444"/>
          <w:sz w:val="28"/>
          <w:szCs w:val="28"/>
        </w:rPr>
        <w:t>ade a motion to approve extending Arcadis construction phase</w:t>
      </w:r>
      <w:r w:rsidR="001A0F48">
        <w:rPr>
          <w:rFonts w:ascii="Times New Roman" w:hAnsi="Times New Roman"/>
          <w:b/>
          <w:bCs/>
          <w:i/>
          <w:iCs/>
          <w:color w:val="444444"/>
          <w:sz w:val="28"/>
          <w:szCs w:val="28"/>
        </w:rPr>
        <w:t xml:space="preserve"> services at a rate of $12,318</w:t>
      </w:r>
      <w:r w:rsidR="00374E95">
        <w:rPr>
          <w:rFonts w:ascii="Times New Roman" w:hAnsi="Times New Roman"/>
          <w:b/>
          <w:bCs/>
          <w:i/>
          <w:iCs/>
          <w:color w:val="444444"/>
          <w:sz w:val="28"/>
          <w:szCs w:val="28"/>
        </w:rPr>
        <w:t>.00</w:t>
      </w:r>
      <w:r w:rsidR="001A0F48">
        <w:rPr>
          <w:rFonts w:ascii="Times New Roman" w:hAnsi="Times New Roman"/>
          <w:b/>
          <w:bCs/>
          <w:i/>
          <w:iCs/>
          <w:color w:val="444444"/>
          <w:sz w:val="28"/>
          <w:szCs w:val="28"/>
        </w:rPr>
        <w:t xml:space="preserve"> per month for 6 months.</w:t>
      </w:r>
      <w:r>
        <w:rPr>
          <w:rFonts w:ascii="Times New Roman" w:hAnsi="Times New Roman"/>
          <w:b/>
          <w:bCs/>
          <w:i/>
          <w:iCs/>
          <w:color w:val="444444"/>
          <w:sz w:val="28"/>
          <w:szCs w:val="28"/>
        </w:rPr>
        <w:t xml:space="preserve">  Mr. Burns seconded the motion, and it passed unanimously.</w:t>
      </w:r>
    </w:p>
    <w:p w14:paraId="0928536B" w14:textId="77777777" w:rsidR="0094588F" w:rsidRDefault="0094588F" w:rsidP="00ED5806">
      <w:pPr>
        <w:pStyle w:val="ListParagraph"/>
        <w:ind w:left="0"/>
        <w:rPr>
          <w:rFonts w:ascii="Times New Roman" w:hAnsi="Times New Roman"/>
          <w:b/>
          <w:bCs/>
          <w:i/>
          <w:iCs/>
          <w:color w:val="444444"/>
          <w:sz w:val="28"/>
          <w:szCs w:val="28"/>
        </w:rPr>
      </w:pPr>
    </w:p>
    <w:p w14:paraId="5F55EA3A" w14:textId="6B0A5B8C" w:rsidR="007C00E0" w:rsidRPr="001E38E4" w:rsidRDefault="001E38E4" w:rsidP="00C148B5">
      <w:pPr>
        <w:pStyle w:val="ListParagraph"/>
        <w:numPr>
          <w:ilvl w:val="0"/>
          <w:numId w:val="35"/>
        </w:numPr>
        <w:ind w:left="720"/>
        <w:rPr>
          <w:rFonts w:ascii="Times New Roman" w:hAnsi="Times New Roman"/>
          <w:color w:val="444444"/>
          <w:sz w:val="28"/>
          <w:szCs w:val="28"/>
        </w:rPr>
      </w:pPr>
      <w:r>
        <w:rPr>
          <w:rFonts w:ascii="Times New Roman" w:hAnsi="Times New Roman"/>
          <w:bCs/>
          <w:color w:val="444444"/>
          <w:sz w:val="28"/>
          <w:szCs w:val="28"/>
        </w:rPr>
        <w:t>Tecton</w:t>
      </w:r>
      <w:r w:rsidR="007C00E0" w:rsidRPr="001035F8">
        <w:rPr>
          <w:rFonts w:ascii="Times New Roman" w:hAnsi="Times New Roman"/>
          <w:bCs/>
          <w:color w:val="444444"/>
          <w:sz w:val="28"/>
          <w:szCs w:val="28"/>
        </w:rPr>
        <w:t xml:space="preserve"> Additional Services Request</w:t>
      </w:r>
    </w:p>
    <w:p w14:paraId="1ABB398E" w14:textId="77777777" w:rsidR="001E38E4" w:rsidRPr="001035F8" w:rsidRDefault="001E38E4" w:rsidP="001E38E4">
      <w:pPr>
        <w:pStyle w:val="ListParagraph"/>
        <w:ind w:left="0"/>
        <w:rPr>
          <w:rFonts w:ascii="Times New Roman" w:hAnsi="Times New Roman"/>
          <w:color w:val="444444"/>
          <w:sz w:val="28"/>
          <w:szCs w:val="28"/>
        </w:rPr>
      </w:pPr>
    </w:p>
    <w:p w14:paraId="1B6E1E7D" w14:textId="6C49F2E2" w:rsidR="0094588F" w:rsidRDefault="008722A3" w:rsidP="00ED5806">
      <w:pPr>
        <w:pStyle w:val="ListParagraph"/>
        <w:ind w:left="0"/>
        <w:rPr>
          <w:rFonts w:ascii="Times New Roman" w:hAnsi="Times New Roman"/>
          <w:color w:val="444444"/>
          <w:sz w:val="28"/>
          <w:szCs w:val="28"/>
        </w:rPr>
      </w:pPr>
      <w:r>
        <w:rPr>
          <w:rFonts w:ascii="Times New Roman" w:hAnsi="Times New Roman"/>
          <w:color w:val="444444"/>
          <w:sz w:val="28"/>
          <w:szCs w:val="28"/>
        </w:rPr>
        <w:t xml:space="preserve">Mr. Butkus noted Tecton’s </w:t>
      </w:r>
      <w:r w:rsidR="00E9134F">
        <w:rPr>
          <w:rFonts w:ascii="Times New Roman" w:hAnsi="Times New Roman"/>
          <w:color w:val="444444"/>
          <w:sz w:val="28"/>
          <w:szCs w:val="28"/>
        </w:rPr>
        <w:t>request for construction phase services to increase from 18 to 24 months at a</w:t>
      </w:r>
      <w:r w:rsidR="00D15451">
        <w:rPr>
          <w:rFonts w:ascii="Times New Roman" w:hAnsi="Times New Roman"/>
          <w:color w:val="444444"/>
          <w:sz w:val="28"/>
          <w:szCs w:val="28"/>
        </w:rPr>
        <w:t xml:space="preserve"> negotiated rate of $21,846</w:t>
      </w:r>
      <w:r w:rsidR="009D62E6">
        <w:rPr>
          <w:rFonts w:ascii="Times New Roman" w:hAnsi="Times New Roman"/>
          <w:color w:val="444444"/>
          <w:sz w:val="28"/>
          <w:szCs w:val="28"/>
        </w:rPr>
        <w:t xml:space="preserve">/month totaling </w:t>
      </w:r>
      <w:r w:rsidR="00FE33E4">
        <w:rPr>
          <w:rFonts w:ascii="Times New Roman" w:hAnsi="Times New Roman"/>
          <w:color w:val="444444"/>
          <w:sz w:val="28"/>
          <w:szCs w:val="28"/>
        </w:rPr>
        <w:t>$131,076 for 6 months.</w:t>
      </w:r>
      <w:r w:rsidR="00FE772A">
        <w:rPr>
          <w:rFonts w:ascii="Times New Roman" w:hAnsi="Times New Roman"/>
          <w:color w:val="444444"/>
          <w:sz w:val="28"/>
          <w:szCs w:val="28"/>
        </w:rPr>
        <w:t xml:space="preserve">  Mr. Salvatore asked what is included.  Mr. Butkus indicated it includes </w:t>
      </w:r>
      <w:r w:rsidR="00CB4EF7">
        <w:rPr>
          <w:rFonts w:ascii="Times New Roman" w:hAnsi="Times New Roman"/>
          <w:color w:val="444444"/>
          <w:sz w:val="28"/>
          <w:szCs w:val="28"/>
        </w:rPr>
        <w:t xml:space="preserve">evaluations of work with field visits, monthly </w:t>
      </w:r>
      <w:r w:rsidR="00081135">
        <w:rPr>
          <w:rFonts w:ascii="Times New Roman" w:hAnsi="Times New Roman"/>
          <w:color w:val="444444"/>
          <w:sz w:val="28"/>
          <w:szCs w:val="28"/>
        </w:rPr>
        <w:t>requisitions/submittals</w:t>
      </w:r>
      <w:r w:rsidR="00CB4EF7">
        <w:rPr>
          <w:rFonts w:ascii="Times New Roman" w:hAnsi="Times New Roman"/>
          <w:color w:val="444444"/>
          <w:sz w:val="28"/>
          <w:szCs w:val="28"/>
        </w:rPr>
        <w:t xml:space="preserve">, </w:t>
      </w:r>
      <w:r w:rsidR="00081135">
        <w:rPr>
          <w:rFonts w:ascii="Times New Roman" w:hAnsi="Times New Roman"/>
          <w:color w:val="444444"/>
          <w:sz w:val="28"/>
          <w:szCs w:val="28"/>
        </w:rPr>
        <w:t xml:space="preserve">reviewing </w:t>
      </w:r>
      <w:r w:rsidR="00CB4EF7">
        <w:rPr>
          <w:rFonts w:ascii="Times New Roman" w:hAnsi="Times New Roman"/>
          <w:color w:val="444444"/>
          <w:sz w:val="28"/>
          <w:szCs w:val="28"/>
        </w:rPr>
        <w:lastRenderedPageBreak/>
        <w:t>change orders</w:t>
      </w:r>
      <w:r w:rsidR="00081135">
        <w:rPr>
          <w:rFonts w:ascii="Times New Roman" w:hAnsi="Times New Roman"/>
          <w:color w:val="444444"/>
          <w:sz w:val="28"/>
          <w:szCs w:val="28"/>
        </w:rPr>
        <w:t xml:space="preserve"> and </w:t>
      </w:r>
      <w:r w:rsidR="009A39A1">
        <w:rPr>
          <w:rFonts w:ascii="Times New Roman" w:hAnsi="Times New Roman"/>
          <w:color w:val="444444"/>
          <w:sz w:val="28"/>
          <w:szCs w:val="28"/>
        </w:rPr>
        <w:t>carrying</w:t>
      </w:r>
      <w:r w:rsidR="007B2707">
        <w:rPr>
          <w:rFonts w:ascii="Times New Roman" w:hAnsi="Times New Roman"/>
          <w:color w:val="444444"/>
          <w:sz w:val="28"/>
          <w:szCs w:val="28"/>
        </w:rPr>
        <w:t xml:space="preserve"> through to</w:t>
      </w:r>
      <w:r w:rsidR="009A39A1">
        <w:rPr>
          <w:rFonts w:ascii="Times New Roman" w:hAnsi="Times New Roman"/>
          <w:color w:val="444444"/>
          <w:sz w:val="28"/>
          <w:szCs w:val="28"/>
        </w:rPr>
        <w:t xml:space="preserve"> </w:t>
      </w:r>
      <w:r w:rsidR="00081135">
        <w:rPr>
          <w:rFonts w:ascii="Times New Roman" w:hAnsi="Times New Roman"/>
          <w:color w:val="444444"/>
          <w:sz w:val="28"/>
          <w:szCs w:val="28"/>
        </w:rPr>
        <w:t xml:space="preserve">project completion.  Mr. Hopkins added </w:t>
      </w:r>
      <w:r w:rsidR="00BC2A18">
        <w:rPr>
          <w:rFonts w:ascii="Times New Roman" w:hAnsi="Times New Roman"/>
          <w:color w:val="444444"/>
          <w:sz w:val="28"/>
          <w:szCs w:val="28"/>
        </w:rPr>
        <w:t>it is the total project team associated with Tecton, including</w:t>
      </w:r>
      <w:r w:rsidR="007B2707">
        <w:rPr>
          <w:rFonts w:ascii="Times New Roman" w:hAnsi="Times New Roman"/>
          <w:color w:val="444444"/>
          <w:sz w:val="28"/>
          <w:szCs w:val="28"/>
        </w:rPr>
        <w:t xml:space="preserve">: </w:t>
      </w:r>
      <w:r w:rsidR="00BC2A18">
        <w:rPr>
          <w:rFonts w:ascii="Times New Roman" w:hAnsi="Times New Roman"/>
          <w:color w:val="444444"/>
          <w:sz w:val="28"/>
          <w:szCs w:val="28"/>
        </w:rPr>
        <w:t xml:space="preserve"> civil engineering, </w:t>
      </w:r>
      <w:r w:rsidR="004A4FB2">
        <w:rPr>
          <w:rFonts w:ascii="Times New Roman" w:hAnsi="Times New Roman"/>
          <w:color w:val="444444"/>
          <w:sz w:val="28"/>
          <w:szCs w:val="28"/>
        </w:rPr>
        <w:t xml:space="preserve">landscape, </w:t>
      </w:r>
      <w:r w:rsidR="003F4A3A">
        <w:rPr>
          <w:rFonts w:ascii="Times New Roman" w:hAnsi="Times New Roman"/>
          <w:color w:val="444444"/>
          <w:sz w:val="28"/>
          <w:szCs w:val="28"/>
        </w:rPr>
        <w:t>architect</w:t>
      </w:r>
      <w:r w:rsidR="004A4FB2">
        <w:rPr>
          <w:rFonts w:ascii="Times New Roman" w:hAnsi="Times New Roman"/>
          <w:color w:val="444444"/>
          <w:sz w:val="28"/>
          <w:szCs w:val="28"/>
        </w:rPr>
        <w:t xml:space="preserve">, </w:t>
      </w:r>
      <w:r w:rsidR="00847261">
        <w:rPr>
          <w:rFonts w:ascii="Times New Roman" w:hAnsi="Times New Roman"/>
          <w:color w:val="444444"/>
          <w:sz w:val="28"/>
          <w:szCs w:val="28"/>
        </w:rPr>
        <w:t xml:space="preserve">structural, </w:t>
      </w:r>
      <w:r w:rsidR="004A4FB2">
        <w:rPr>
          <w:rFonts w:ascii="Times New Roman" w:hAnsi="Times New Roman"/>
          <w:color w:val="444444"/>
          <w:sz w:val="28"/>
          <w:szCs w:val="28"/>
        </w:rPr>
        <w:t xml:space="preserve">mechanical, </w:t>
      </w:r>
      <w:r w:rsidR="00BC2A18">
        <w:rPr>
          <w:rFonts w:ascii="Times New Roman" w:hAnsi="Times New Roman"/>
          <w:color w:val="444444"/>
          <w:sz w:val="28"/>
          <w:szCs w:val="28"/>
        </w:rPr>
        <w:t>electrical</w:t>
      </w:r>
      <w:r w:rsidR="009A39A1">
        <w:rPr>
          <w:rFonts w:ascii="Times New Roman" w:hAnsi="Times New Roman"/>
          <w:color w:val="444444"/>
          <w:sz w:val="28"/>
          <w:szCs w:val="28"/>
        </w:rPr>
        <w:t>, plumbing, and fire protection.</w:t>
      </w:r>
    </w:p>
    <w:p w14:paraId="226464A0" w14:textId="77777777" w:rsidR="009A39A1" w:rsidRDefault="009A39A1" w:rsidP="00ED5806">
      <w:pPr>
        <w:pStyle w:val="ListParagraph"/>
        <w:ind w:left="0"/>
        <w:rPr>
          <w:rFonts w:ascii="Times New Roman" w:hAnsi="Times New Roman"/>
          <w:color w:val="444444"/>
          <w:sz w:val="28"/>
          <w:szCs w:val="28"/>
        </w:rPr>
      </w:pPr>
    </w:p>
    <w:p w14:paraId="2879ECB1" w14:textId="3F3D686B" w:rsidR="009A39A1" w:rsidRPr="00087F35" w:rsidRDefault="00E2689B" w:rsidP="00ED5806">
      <w:pPr>
        <w:pStyle w:val="ListParagraph"/>
        <w:ind w:left="0"/>
        <w:rPr>
          <w:rFonts w:ascii="Times New Roman" w:hAnsi="Times New Roman"/>
          <w:b/>
          <w:bCs/>
          <w:i/>
          <w:iCs/>
          <w:color w:val="444444"/>
          <w:sz w:val="28"/>
          <w:szCs w:val="28"/>
        </w:rPr>
      </w:pPr>
      <w:r w:rsidRPr="00087F35">
        <w:rPr>
          <w:rFonts w:ascii="Times New Roman" w:hAnsi="Times New Roman"/>
          <w:b/>
          <w:bCs/>
          <w:i/>
          <w:iCs/>
          <w:color w:val="444444"/>
          <w:sz w:val="28"/>
          <w:szCs w:val="28"/>
        </w:rPr>
        <w:t>M</w:t>
      </w:r>
      <w:r w:rsidR="00EA0CD9" w:rsidRPr="00087F35">
        <w:rPr>
          <w:rFonts w:ascii="Times New Roman" w:hAnsi="Times New Roman"/>
          <w:b/>
          <w:bCs/>
          <w:i/>
          <w:iCs/>
          <w:color w:val="444444"/>
          <w:sz w:val="28"/>
          <w:szCs w:val="28"/>
        </w:rPr>
        <w:t>r. Egan made a m</w:t>
      </w:r>
      <w:r w:rsidRPr="00087F35">
        <w:rPr>
          <w:rFonts w:ascii="Times New Roman" w:hAnsi="Times New Roman"/>
          <w:b/>
          <w:bCs/>
          <w:i/>
          <w:iCs/>
          <w:color w:val="444444"/>
          <w:sz w:val="28"/>
          <w:szCs w:val="28"/>
        </w:rPr>
        <w:t xml:space="preserve">otion to accept the fee </w:t>
      </w:r>
      <w:r w:rsidR="00E020A8" w:rsidRPr="00087F35">
        <w:rPr>
          <w:rFonts w:ascii="Times New Roman" w:hAnsi="Times New Roman"/>
          <w:b/>
          <w:bCs/>
          <w:i/>
          <w:iCs/>
          <w:color w:val="444444"/>
          <w:sz w:val="28"/>
          <w:szCs w:val="28"/>
        </w:rPr>
        <w:t xml:space="preserve">proposal </w:t>
      </w:r>
      <w:r w:rsidRPr="00087F35">
        <w:rPr>
          <w:rFonts w:ascii="Times New Roman" w:hAnsi="Times New Roman"/>
          <w:b/>
          <w:bCs/>
          <w:i/>
          <w:iCs/>
          <w:color w:val="444444"/>
          <w:sz w:val="28"/>
          <w:szCs w:val="28"/>
        </w:rPr>
        <w:t xml:space="preserve">for </w:t>
      </w:r>
      <w:r w:rsidR="00B70109" w:rsidRPr="00087F35">
        <w:rPr>
          <w:rFonts w:ascii="Times New Roman" w:hAnsi="Times New Roman"/>
          <w:b/>
          <w:bCs/>
          <w:i/>
          <w:iCs/>
          <w:color w:val="444444"/>
          <w:sz w:val="28"/>
          <w:szCs w:val="28"/>
        </w:rPr>
        <w:t>6-months additional</w:t>
      </w:r>
      <w:r w:rsidRPr="00087F35">
        <w:rPr>
          <w:rFonts w:ascii="Times New Roman" w:hAnsi="Times New Roman"/>
          <w:b/>
          <w:bCs/>
          <w:i/>
          <w:iCs/>
          <w:color w:val="444444"/>
          <w:sz w:val="28"/>
          <w:szCs w:val="28"/>
        </w:rPr>
        <w:t xml:space="preserve"> services from Tecton totaling $</w:t>
      </w:r>
      <w:r w:rsidR="00B70109" w:rsidRPr="00087F35">
        <w:rPr>
          <w:rFonts w:ascii="Times New Roman" w:hAnsi="Times New Roman"/>
          <w:b/>
          <w:bCs/>
          <w:i/>
          <w:iCs/>
          <w:color w:val="444444"/>
          <w:sz w:val="28"/>
          <w:szCs w:val="28"/>
        </w:rPr>
        <w:t>131,076</w:t>
      </w:r>
      <w:r w:rsidR="00E020A8" w:rsidRPr="00087F35">
        <w:rPr>
          <w:rFonts w:ascii="Times New Roman" w:hAnsi="Times New Roman"/>
          <w:b/>
          <w:bCs/>
          <w:i/>
          <w:iCs/>
          <w:color w:val="444444"/>
          <w:sz w:val="28"/>
          <w:szCs w:val="28"/>
        </w:rPr>
        <w:t>.</w:t>
      </w:r>
      <w:r w:rsidR="00087F35">
        <w:rPr>
          <w:rFonts w:ascii="Times New Roman" w:hAnsi="Times New Roman"/>
          <w:b/>
          <w:bCs/>
          <w:i/>
          <w:iCs/>
          <w:color w:val="444444"/>
          <w:sz w:val="28"/>
          <w:szCs w:val="28"/>
        </w:rPr>
        <w:t>00</w:t>
      </w:r>
      <w:r w:rsidR="00374E95">
        <w:rPr>
          <w:rFonts w:ascii="Times New Roman" w:hAnsi="Times New Roman"/>
          <w:b/>
          <w:bCs/>
          <w:i/>
          <w:iCs/>
          <w:color w:val="444444"/>
          <w:sz w:val="28"/>
          <w:szCs w:val="28"/>
        </w:rPr>
        <w:t>.</w:t>
      </w:r>
      <w:r w:rsidR="00EA0CD9" w:rsidRPr="00087F35">
        <w:rPr>
          <w:rFonts w:ascii="Times New Roman" w:hAnsi="Times New Roman"/>
          <w:b/>
          <w:bCs/>
          <w:i/>
          <w:iCs/>
          <w:color w:val="444444"/>
          <w:sz w:val="28"/>
          <w:szCs w:val="28"/>
        </w:rPr>
        <w:t xml:space="preserve"> Mr. Salvatore seconded the motion, and it </w:t>
      </w:r>
      <w:r w:rsidR="009343A9" w:rsidRPr="00087F35">
        <w:rPr>
          <w:rFonts w:ascii="Times New Roman" w:hAnsi="Times New Roman"/>
          <w:b/>
          <w:bCs/>
          <w:i/>
          <w:iCs/>
          <w:color w:val="444444"/>
          <w:sz w:val="28"/>
          <w:szCs w:val="28"/>
        </w:rPr>
        <w:t>pass</w:t>
      </w:r>
      <w:r w:rsidR="009343A9">
        <w:rPr>
          <w:rFonts w:ascii="Times New Roman" w:hAnsi="Times New Roman"/>
          <w:b/>
          <w:bCs/>
          <w:i/>
          <w:iCs/>
          <w:color w:val="444444"/>
          <w:sz w:val="28"/>
          <w:szCs w:val="28"/>
        </w:rPr>
        <w:t>ed</w:t>
      </w:r>
      <w:r w:rsidR="00EA0CD9" w:rsidRPr="00087F35">
        <w:rPr>
          <w:rFonts w:ascii="Times New Roman" w:hAnsi="Times New Roman"/>
          <w:b/>
          <w:bCs/>
          <w:i/>
          <w:iCs/>
          <w:color w:val="444444"/>
          <w:sz w:val="28"/>
          <w:szCs w:val="28"/>
        </w:rPr>
        <w:t xml:space="preserve"> unanimously.</w:t>
      </w:r>
    </w:p>
    <w:p w14:paraId="53A8412E" w14:textId="77777777" w:rsidR="001A025C" w:rsidRDefault="001A025C" w:rsidP="00ED5806">
      <w:pPr>
        <w:pStyle w:val="ListParagraph"/>
        <w:ind w:left="0"/>
        <w:rPr>
          <w:rFonts w:ascii="Times New Roman" w:hAnsi="Times New Roman"/>
          <w:color w:val="444444"/>
          <w:sz w:val="28"/>
          <w:szCs w:val="28"/>
        </w:rPr>
      </w:pPr>
    </w:p>
    <w:p w14:paraId="47A24A7D" w14:textId="77777777" w:rsidR="001A025C" w:rsidRDefault="001A025C" w:rsidP="00ED5806">
      <w:pPr>
        <w:pStyle w:val="ListParagraph"/>
        <w:ind w:left="0"/>
        <w:rPr>
          <w:rFonts w:ascii="Times New Roman" w:hAnsi="Times New Roman"/>
          <w:color w:val="444444"/>
          <w:sz w:val="28"/>
          <w:szCs w:val="28"/>
        </w:rPr>
      </w:pPr>
    </w:p>
    <w:p w14:paraId="5C83D9C6" w14:textId="7777C690" w:rsidR="00965505" w:rsidRDefault="00965505" w:rsidP="00965505">
      <w:pPr>
        <w:pStyle w:val="ListParagraph"/>
        <w:numPr>
          <w:ilvl w:val="0"/>
          <w:numId w:val="35"/>
        </w:numPr>
        <w:ind w:left="720"/>
        <w:rPr>
          <w:rFonts w:ascii="Times New Roman" w:hAnsi="Times New Roman"/>
          <w:color w:val="444444"/>
          <w:sz w:val="28"/>
          <w:szCs w:val="28"/>
        </w:rPr>
      </w:pPr>
      <w:r>
        <w:rPr>
          <w:rFonts w:ascii="Times New Roman" w:hAnsi="Times New Roman"/>
          <w:color w:val="444444"/>
          <w:sz w:val="28"/>
          <w:szCs w:val="28"/>
        </w:rPr>
        <w:t>O&amp;G Additional Services Request</w:t>
      </w:r>
    </w:p>
    <w:p w14:paraId="2AB34DA3" w14:textId="77777777" w:rsidR="00965505" w:rsidRDefault="00965505" w:rsidP="00ED5806">
      <w:pPr>
        <w:pStyle w:val="ListParagraph"/>
        <w:ind w:left="0"/>
        <w:rPr>
          <w:rFonts w:ascii="Times New Roman" w:hAnsi="Times New Roman"/>
          <w:color w:val="444444"/>
          <w:sz w:val="28"/>
          <w:szCs w:val="28"/>
        </w:rPr>
      </w:pPr>
    </w:p>
    <w:p w14:paraId="4EBEDBEC" w14:textId="5E5CB287" w:rsidR="00B008B9" w:rsidRDefault="00B008B9" w:rsidP="00ED5806">
      <w:pPr>
        <w:pStyle w:val="ListParagraph"/>
        <w:ind w:left="0"/>
        <w:rPr>
          <w:rFonts w:ascii="Times New Roman" w:hAnsi="Times New Roman"/>
          <w:color w:val="444444"/>
          <w:sz w:val="28"/>
          <w:szCs w:val="28"/>
        </w:rPr>
      </w:pPr>
      <w:r>
        <w:rPr>
          <w:rFonts w:ascii="Times New Roman" w:hAnsi="Times New Roman"/>
          <w:color w:val="444444"/>
          <w:sz w:val="28"/>
          <w:szCs w:val="28"/>
        </w:rPr>
        <w:t xml:space="preserve">Mr. Butkus </w:t>
      </w:r>
      <w:r w:rsidR="00DE39B2">
        <w:rPr>
          <w:rFonts w:ascii="Times New Roman" w:hAnsi="Times New Roman"/>
          <w:color w:val="444444"/>
          <w:sz w:val="28"/>
          <w:szCs w:val="28"/>
        </w:rPr>
        <w:t>indicated O&amp;G</w:t>
      </w:r>
      <w:r w:rsidR="00FD6AFC">
        <w:rPr>
          <w:rFonts w:ascii="Times New Roman" w:hAnsi="Times New Roman"/>
          <w:color w:val="444444"/>
          <w:sz w:val="28"/>
          <w:szCs w:val="28"/>
        </w:rPr>
        <w:t xml:space="preserve">’s proposal is for extended pre-construction services.  Mr. Cravanzola </w:t>
      </w:r>
      <w:r w:rsidR="00561060">
        <w:rPr>
          <w:rFonts w:ascii="Times New Roman" w:hAnsi="Times New Roman"/>
          <w:color w:val="444444"/>
          <w:sz w:val="28"/>
          <w:szCs w:val="28"/>
        </w:rPr>
        <w:t xml:space="preserve">discussed their proposal </w:t>
      </w:r>
      <w:r w:rsidR="00CA6021">
        <w:rPr>
          <w:rFonts w:ascii="Times New Roman" w:hAnsi="Times New Roman"/>
          <w:color w:val="444444"/>
          <w:sz w:val="28"/>
          <w:szCs w:val="28"/>
        </w:rPr>
        <w:t>matrix breakout</w:t>
      </w:r>
      <w:r w:rsidR="004313A7">
        <w:rPr>
          <w:rFonts w:ascii="Times New Roman" w:hAnsi="Times New Roman"/>
          <w:color w:val="444444"/>
          <w:sz w:val="28"/>
          <w:szCs w:val="28"/>
        </w:rPr>
        <w:t xml:space="preserve"> showing the updated schedule trajectory and proposed schedule providing the net difference</w:t>
      </w:r>
      <w:r w:rsidR="002E024C">
        <w:rPr>
          <w:rFonts w:ascii="Times New Roman" w:hAnsi="Times New Roman"/>
          <w:color w:val="444444"/>
          <w:sz w:val="28"/>
          <w:szCs w:val="28"/>
        </w:rPr>
        <w:t>,</w:t>
      </w:r>
      <w:r w:rsidR="00EC3E14">
        <w:rPr>
          <w:rFonts w:ascii="Times New Roman" w:hAnsi="Times New Roman"/>
          <w:color w:val="444444"/>
          <w:sz w:val="28"/>
          <w:szCs w:val="28"/>
        </w:rPr>
        <w:t xml:space="preserve"> which is mainly added cost for </w:t>
      </w:r>
      <w:r w:rsidR="002E024C">
        <w:rPr>
          <w:rFonts w:ascii="Times New Roman" w:hAnsi="Times New Roman"/>
          <w:color w:val="444444"/>
          <w:sz w:val="28"/>
          <w:szCs w:val="28"/>
        </w:rPr>
        <w:t xml:space="preserve">himself as </w:t>
      </w:r>
      <w:r w:rsidR="00EC3E14">
        <w:rPr>
          <w:rFonts w:ascii="Times New Roman" w:hAnsi="Times New Roman"/>
          <w:color w:val="444444"/>
          <w:sz w:val="28"/>
          <w:szCs w:val="28"/>
        </w:rPr>
        <w:t xml:space="preserve">project executive and </w:t>
      </w:r>
      <w:r w:rsidR="005F49C4">
        <w:rPr>
          <w:rFonts w:ascii="Times New Roman" w:hAnsi="Times New Roman"/>
          <w:color w:val="444444"/>
          <w:sz w:val="28"/>
          <w:szCs w:val="28"/>
        </w:rPr>
        <w:t xml:space="preserve">the pre-construction manager’s added time totaling $110,758.25 </w:t>
      </w:r>
      <w:r w:rsidR="00946E36">
        <w:rPr>
          <w:rFonts w:ascii="Times New Roman" w:hAnsi="Times New Roman"/>
          <w:color w:val="444444"/>
          <w:sz w:val="28"/>
          <w:szCs w:val="28"/>
        </w:rPr>
        <w:t>bringing</w:t>
      </w:r>
      <w:r w:rsidR="005F49C4">
        <w:rPr>
          <w:rFonts w:ascii="Times New Roman" w:hAnsi="Times New Roman"/>
          <w:color w:val="444444"/>
          <w:sz w:val="28"/>
          <w:szCs w:val="28"/>
        </w:rPr>
        <w:t xml:space="preserve"> the project </w:t>
      </w:r>
      <w:r w:rsidR="00B70DAF">
        <w:rPr>
          <w:rFonts w:ascii="Times New Roman" w:hAnsi="Times New Roman"/>
          <w:color w:val="444444"/>
          <w:sz w:val="28"/>
          <w:szCs w:val="28"/>
        </w:rPr>
        <w:t xml:space="preserve">through establishment of GMP in </w:t>
      </w:r>
      <w:r w:rsidR="00EB7403">
        <w:rPr>
          <w:rFonts w:ascii="Times New Roman" w:hAnsi="Times New Roman"/>
          <w:color w:val="444444"/>
          <w:sz w:val="28"/>
          <w:szCs w:val="28"/>
        </w:rPr>
        <w:t xml:space="preserve">November of 2022 because the duration of construction for O&amp;G remains 24 months.  </w:t>
      </w:r>
      <w:r w:rsidR="00933E9B">
        <w:rPr>
          <w:rFonts w:ascii="Times New Roman" w:hAnsi="Times New Roman"/>
          <w:color w:val="444444"/>
          <w:sz w:val="28"/>
          <w:szCs w:val="28"/>
        </w:rPr>
        <w:t xml:space="preserve">He indicated pre-construction is aggregated and billed </w:t>
      </w:r>
      <w:r w:rsidR="00A40C81">
        <w:rPr>
          <w:rFonts w:ascii="Times New Roman" w:hAnsi="Times New Roman"/>
          <w:color w:val="444444"/>
          <w:sz w:val="28"/>
          <w:szCs w:val="28"/>
        </w:rPr>
        <w:t xml:space="preserve">at X dollars per month; he </w:t>
      </w:r>
      <w:r w:rsidR="004113FE">
        <w:rPr>
          <w:rFonts w:ascii="Times New Roman" w:hAnsi="Times New Roman"/>
          <w:color w:val="444444"/>
          <w:sz w:val="28"/>
          <w:szCs w:val="28"/>
        </w:rPr>
        <w:t>can</w:t>
      </w:r>
      <w:r w:rsidR="00A40C81">
        <w:rPr>
          <w:rFonts w:ascii="Times New Roman" w:hAnsi="Times New Roman"/>
          <w:color w:val="444444"/>
          <w:sz w:val="28"/>
          <w:szCs w:val="28"/>
        </w:rPr>
        <w:t xml:space="preserve"> provide for the months going forward a schedule of billings </w:t>
      </w:r>
      <w:r w:rsidR="004F2B6B">
        <w:rPr>
          <w:rFonts w:ascii="Times New Roman" w:hAnsi="Times New Roman"/>
          <w:color w:val="444444"/>
          <w:sz w:val="28"/>
          <w:szCs w:val="28"/>
        </w:rPr>
        <w:t xml:space="preserve">or take the revised balance and </w:t>
      </w:r>
      <w:r w:rsidR="00A955DE">
        <w:rPr>
          <w:rFonts w:ascii="Times New Roman" w:hAnsi="Times New Roman"/>
          <w:color w:val="444444"/>
          <w:sz w:val="28"/>
          <w:szCs w:val="28"/>
        </w:rPr>
        <w:t>provide</w:t>
      </w:r>
      <w:r w:rsidR="004F2B6B">
        <w:rPr>
          <w:rFonts w:ascii="Times New Roman" w:hAnsi="Times New Roman"/>
          <w:color w:val="444444"/>
          <w:sz w:val="28"/>
          <w:szCs w:val="28"/>
        </w:rPr>
        <w:t xml:space="preserve"> equal monthly billings</w:t>
      </w:r>
      <w:r w:rsidR="00081065">
        <w:rPr>
          <w:rFonts w:ascii="Times New Roman" w:hAnsi="Times New Roman"/>
          <w:color w:val="444444"/>
          <w:sz w:val="28"/>
          <w:szCs w:val="28"/>
        </w:rPr>
        <w:t>;</w:t>
      </w:r>
      <w:r w:rsidR="004F2B6B">
        <w:rPr>
          <w:rFonts w:ascii="Times New Roman" w:hAnsi="Times New Roman"/>
          <w:color w:val="444444"/>
          <w:sz w:val="28"/>
          <w:szCs w:val="28"/>
        </w:rPr>
        <w:t xml:space="preserve"> Mr. Butkus suggested the latter</w:t>
      </w:r>
      <w:r w:rsidR="00081065">
        <w:rPr>
          <w:rFonts w:ascii="Times New Roman" w:hAnsi="Times New Roman"/>
          <w:color w:val="444444"/>
          <w:sz w:val="28"/>
          <w:szCs w:val="28"/>
        </w:rPr>
        <w:t xml:space="preserve"> and it was agreed to eliminate the 25 cents.  Mr</w:t>
      </w:r>
      <w:r w:rsidR="00740C44">
        <w:rPr>
          <w:rFonts w:ascii="Times New Roman" w:hAnsi="Times New Roman"/>
          <w:color w:val="444444"/>
          <w:sz w:val="28"/>
          <w:szCs w:val="28"/>
        </w:rPr>
        <w:t>.</w:t>
      </w:r>
      <w:r w:rsidR="00081065">
        <w:rPr>
          <w:rFonts w:ascii="Times New Roman" w:hAnsi="Times New Roman"/>
          <w:color w:val="444444"/>
          <w:sz w:val="28"/>
          <w:szCs w:val="28"/>
        </w:rPr>
        <w:t xml:space="preserve"> Salvatore asked what </w:t>
      </w:r>
      <w:r w:rsidR="00ED4211">
        <w:rPr>
          <w:rFonts w:ascii="Times New Roman" w:hAnsi="Times New Roman"/>
          <w:color w:val="444444"/>
          <w:sz w:val="28"/>
          <w:szCs w:val="28"/>
        </w:rPr>
        <w:t xml:space="preserve">was </w:t>
      </w:r>
      <w:r w:rsidR="00081065">
        <w:rPr>
          <w:rFonts w:ascii="Times New Roman" w:hAnsi="Times New Roman"/>
          <w:color w:val="444444"/>
          <w:sz w:val="28"/>
          <w:szCs w:val="28"/>
        </w:rPr>
        <w:t xml:space="preserve">the original </w:t>
      </w:r>
      <w:r w:rsidR="00ED4211">
        <w:rPr>
          <w:rFonts w:ascii="Times New Roman" w:hAnsi="Times New Roman"/>
          <w:color w:val="444444"/>
          <w:sz w:val="28"/>
          <w:szCs w:val="28"/>
        </w:rPr>
        <w:t>pe-construction lump sum number</w:t>
      </w:r>
      <w:r w:rsidR="00D326A1">
        <w:rPr>
          <w:rFonts w:ascii="Times New Roman" w:hAnsi="Times New Roman"/>
          <w:color w:val="444444"/>
          <w:sz w:val="28"/>
          <w:szCs w:val="28"/>
        </w:rPr>
        <w:t>;</w:t>
      </w:r>
      <w:r w:rsidR="00ED4211">
        <w:rPr>
          <w:rFonts w:ascii="Times New Roman" w:hAnsi="Times New Roman"/>
          <w:color w:val="444444"/>
          <w:sz w:val="28"/>
          <w:szCs w:val="28"/>
        </w:rPr>
        <w:t xml:space="preserve"> Mr. Cravanzola responded for 7 months it was $175,500 </w:t>
      </w:r>
      <w:r w:rsidR="00D326A1">
        <w:rPr>
          <w:rFonts w:ascii="Times New Roman" w:hAnsi="Times New Roman"/>
          <w:color w:val="444444"/>
          <w:sz w:val="28"/>
          <w:szCs w:val="28"/>
        </w:rPr>
        <w:t xml:space="preserve">and included </w:t>
      </w:r>
      <w:r w:rsidR="00A6185A">
        <w:rPr>
          <w:rFonts w:ascii="Times New Roman" w:hAnsi="Times New Roman"/>
          <w:color w:val="444444"/>
          <w:sz w:val="28"/>
          <w:szCs w:val="28"/>
        </w:rPr>
        <w:t xml:space="preserve">a </w:t>
      </w:r>
      <w:r w:rsidR="00D326A1">
        <w:rPr>
          <w:rFonts w:ascii="Times New Roman" w:hAnsi="Times New Roman"/>
          <w:color w:val="444444"/>
          <w:sz w:val="28"/>
          <w:szCs w:val="28"/>
        </w:rPr>
        <w:t>$40</w:t>
      </w:r>
      <w:r w:rsidR="00845D91">
        <w:rPr>
          <w:rFonts w:ascii="Times New Roman" w:hAnsi="Times New Roman"/>
          <w:color w:val="444444"/>
          <w:sz w:val="28"/>
          <w:szCs w:val="28"/>
        </w:rPr>
        <w:t xml:space="preserve">K </w:t>
      </w:r>
      <w:r w:rsidR="00A6185A">
        <w:rPr>
          <w:rFonts w:ascii="Times New Roman" w:hAnsi="Times New Roman"/>
          <w:color w:val="444444"/>
          <w:sz w:val="28"/>
          <w:szCs w:val="28"/>
        </w:rPr>
        <w:t>allowance, so $135,50</w:t>
      </w:r>
      <w:r w:rsidR="002052B9">
        <w:rPr>
          <w:rFonts w:ascii="Times New Roman" w:hAnsi="Times New Roman"/>
          <w:color w:val="444444"/>
          <w:sz w:val="28"/>
          <w:szCs w:val="28"/>
        </w:rPr>
        <w:t>0</w:t>
      </w:r>
      <w:r w:rsidR="00191E8E">
        <w:rPr>
          <w:rFonts w:ascii="Times New Roman" w:hAnsi="Times New Roman"/>
          <w:color w:val="444444"/>
          <w:sz w:val="28"/>
          <w:szCs w:val="28"/>
        </w:rPr>
        <w:t xml:space="preserve"> pre-con services</w:t>
      </w:r>
      <w:r w:rsidR="002052B9">
        <w:rPr>
          <w:rFonts w:ascii="Times New Roman" w:hAnsi="Times New Roman"/>
          <w:color w:val="444444"/>
          <w:sz w:val="28"/>
          <w:szCs w:val="28"/>
        </w:rPr>
        <w:t>; and 5 months would be added</w:t>
      </w:r>
      <w:r w:rsidR="006666FD">
        <w:rPr>
          <w:rFonts w:ascii="Times New Roman" w:hAnsi="Times New Roman"/>
          <w:color w:val="444444"/>
          <w:sz w:val="28"/>
          <w:szCs w:val="28"/>
        </w:rPr>
        <w:t>.  Mr. Egan asked why some companies are adding 3 months and other 5 months</w:t>
      </w:r>
      <w:r w:rsidR="00134C9F">
        <w:rPr>
          <w:rFonts w:ascii="Times New Roman" w:hAnsi="Times New Roman"/>
          <w:color w:val="444444"/>
          <w:sz w:val="28"/>
          <w:szCs w:val="28"/>
        </w:rPr>
        <w:t xml:space="preserve">.  Mr. Butkus responded from </w:t>
      </w:r>
      <w:r w:rsidR="006C54E8">
        <w:rPr>
          <w:rFonts w:ascii="Times New Roman" w:hAnsi="Times New Roman"/>
          <w:color w:val="444444"/>
          <w:sz w:val="28"/>
          <w:szCs w:val="28"/>
        </w:rPr>
        <w:t>Arcadis perspective, they were not technically contracted for bid</w:t>
      </w:r>
      <w:r w:rsidR="00D261E7">
        <w:rPr>
          <w:rFonts w:ascii="Times New Roman" w:hAnsi="Times New Roman"/>
          <w:color w:val="444444"/>
          <w:sz w:val="28"/>
          <w:szCs w:val="28"/>
        </w:rPr>
        <w:t xml:space="preserve"> phase services</w:t>
      </w:r>
      <w:r w:rsidR="00191E8E">
        <w:rPr>
          <w:rFonts w:ascii="Times New Roman" w:hAnsi="Times New Roman"/>
          <w:color w:val="444444"/>
          <w:sz w:val="28"/>
          <w:szCs w:val="28"/>
        </w:rPr>
        <w:t>,</w:t>
      </w:r>
      <w:r w:rsidR="00D261E7">
        <w:rPr>
          <w:rFonts w:ascii="Times New Roman" w:hAnsi="Times New Roman"/>
          <w:color w:val="444444"/>
          <w:sz w:val="28"/>
          <w:szCs w:val="28"/>
        </w:rPr>
        <w:t xml:space="preserve"> but need to be here and </w:t>
      </w:r>
      <w:r w:rsidR="00BB089C">
        <w:rPr>
          <w:rFonts w:ascii="Times New Roman" w:hAnsi="Times New Roman"/>
          <w:color w:val="444444"/>
          <w:sz w:val="28"/>
          <w:szCs w:val="28"/>
        </w:rPr>
        <w:t xml:space="preserve">agreed to go </w:t>
      </w:r>
      <w:r w:rsidR="00C1272D">
        <w:rPr>
          <w:rFonts w:ascii="Times New Roman" w:hAnsi="Times New Roman"/>
          <w:color w:val="444444"/>
          <w:sz w:val="28"/>
          <w:szCs w:val="28"/>
        </w:rPr>
        <w:t xml:space="preserve">with the </w:t>
      </w:r>
      <w:r w:rsidR="00191E8E">
        <w:rPr>
          <w:rFonts w:ascii="Times New Roman" w:hAnsi="Times New Roman"/>
          <w:color w:val="444444"/>
          <w:sz w:val="28"/>
          <w:szCs w:val="28"/>
        </w:rPr>
        <w:t>fees</w:t>
      </w:r>
      <w:r w:rsidR="00C1272D">
        <w:rPr>
          <w:rFonts w:ascii="Times New Roman" w:hAnsi="Times New Roman"/>
          <w:color w:val="444444"/>
          <w:sz w:val="28"/>
          <w:szCs w:val="28"/>
        </w:rPr>
        <w:t xml:space="preserve"> for pre-con</w:t>
      </w:r>
      <w:r w:rsidR="00191E8E">
        <w:rPr>
          <w:rFonts w:ascii="Times New Roman" w:hAnsi="Times New Roman"/>
          <w:color w:val="444444"/>
          <w:sz w:val="28"/>
          <w:szCs w:val="28"/>
        </w:rPr>
        <w:t xml:space="preserve"> until construction started</w:t>
      </w:r>
      <w:r w:rsidR="00C1272D">
        <w:rPr>
          <w:rFonts w:ascii="Times New Roman" w:hAnsi="Times New Roman"/>
          <w:color w:val="444444"/>
          <w:sz w:val="28"/>
          <w:szCs w:val="28"/>
        </w:rPr>
        <w:t xml:space="preserve"> </w:t>
      </w:r>
      <w:r w:rsidR="00EB5755">
        <w:rPr>
          <w:rFonts w:ascii="Times New Roman" w:hAnsi="Times New Roman"/>
          <w:color w:val="444444"/>
          <w:sz w:val="28"/>
          <w:szCs w:val="28"/>
        </w:rPr>
        <w:t>with</w:t>
      </w:r>
      <w:r w:rsidR="00C1272D">
        <w:rPr>
          <w:rFonts w:ascii="Times New Roman" w:hAnsi="Times New Roman"/>
          <w:color w:val="444444"/>
          <w:sz w:val="28"/>
          <w:szCs w:val="28"/>
        </w:rPr>
        <w:t xml:space="preserve"> no additional billings</w:t>
      </w:r>
      <w:r w:rsidR="00EB5755">
        <w:rPr>
          <w:rFonts w:ascii="Times New Roman" w:hAnsi="Times New Roman"/>
          <w:color w:val="444444"/>
          <w:sz w:val="28"/>
          <w:szCs w:val="28"/>
        </w:rPr>
        <w:t>, except for the additional 3 pre-con months;</w:t>
      </w:r>
      <w:r w:rsidR="009F5B05">
        <w:rPr>
          <w:rFonts w:ascii="Times New Roman" w:hAnsi="Times New Roman"/>
          <w:color w:val="444444"/>
          <w:sz w:val="28"/>
          <w:szCs w:val="28"/>
        </w:rPr>
        <w:t xml:space="preserve"> assuming July, August, September </w:t>
      </w:r>
      <w:r w:rsidR="008A37BE">
        <w:rPr>
          <w:rFonts w:ascii="Times New Roman" w:hAnsi="Times New Roman"/>
          <w:color w:val="444444"/>
          <w:sz w:val="28"/>
          <w:szCs w:val="28"/>
        </w:rPr>
        <w:t>for b</w:t>
      </w:r>
      <w:r w:rsidR="006F1FE8">
        <w:rPr>
          <w:rFonts w:ascii="Times New Roman" w:hAnsi="Times New Roman"/>
          <w:color w:val="444444"/>
          <w:sz w:val="28"/>
          <w:szCs w:val="28"/>
        </w:rPr>
        <w:t>id</w:t>
      </w:r>
      <w:r w:rsidR="008A37BE">
        <w:rPr>
          <w:rFonts w:ascii="Times New Roman" w:hAnsi="Times New Roman"/>
          <w:color w:val="444444"/>
          <w:sz w:val="28"/>
          <w:szCs w:val="28"/>
        </w:rPr>
        <w:t>ding</w:t>
      </w:r>
      <w:r w:rsidR="00E215D2">
        <w:rPr>
          <w:rFonts w:ascii="Times New Roman" w:hAnsi="Times New Roman"/>
          <w:color w:val="444444"/>
          <w:sz w:val="28"/>
          <w:szCs w:val="28"/>
        </w:rPr>
        <w:t xml:space="preserve">/evaluation of awards and </w:t>
      </w:r>
      <w:r w:rsidR="008A37BE">
        <w:rPr>
          <w:rFonts w:ascii="Times New Roman" w:hAnsi="Times New Roman"/>
          <w:color w:val="444444"/>
          <w:sz w:val="28"/>
          <w:szCs w:val="28"/>
        </w:rPr>
        <w:t>will be mobiliz</w:t>
      </w:r>
      <w:r w:rsidR="00E215D2">
        <w:rPr>
          <w:rFonts w:ascii="Times New Roman" w:hAnsi="Times New Roman"/>
          <w:color w:val="444444"/>
          <w:sz w:val="28"/>
          <w:szCs w:val="28"/>
        </w:rPr>
        <w:t>ing</w:t>
      </w:r>
      <w:r w:rsidR="008A37BE">
        <w:rPr>
          <w:rFonts w:ascii="Times New Roman" w:hAnsi="Times New Roman"/>
          <w:color w:val="444444"/>
          <w:sz w:val="28"/>
          <w:szCs w:val="28"/>
        </w:rPr>
        <w:t xml:space="preserve"> in November</w:t>
      </w:r>
      <w:r w:rsidR="005D6E62">
        <w:rPr>
          <w:rFonts w:ascii="Times New Roman" w:hAnsi="Times New Roman"/>
          <w:color w:val="444444"/>
          <w:sz w:val="28"/>
          <w:szCs w:val="28"/>
        </w:rPr>
        <w:t xml:space="preserve"> </w:t>
      </w:r>
      <w:r w:rsidR="006F1FE8">
        <w:rPr>
          <w:rFonts w:ascii="Times New Roman" w:hAnsi="Times New Roman"/>
          <w:color w:val="444444"/>
          <w:sz w:val="28"/>
          <w:szCs w:val="28"/>
        </w:rPr>
        <w:t>and</w:t>
      </w:r>
      <w:r w:rsidR="005D6E62">
        <w:rPr>
          <w:rFonts w:ascii="Times New Roman" w:hAnsi="Times New Roman"/>
          <w:color w:val="444444"/>
          <w:sz w:val="28"/>
          <w:szCs w:val="28"/>
        </w:rPr>
        <w:t xml:space="preserve"> transitioning field staff</w:t>
      </w:r>
      <w:r w:rsidR="00036B36">
        <w:rPr>
          <w:rFonts w:ascii="Times New Roman" w:hAnsi="Times New Roman"/>
          <w:color w:val="444444"/>
          <w:sz w:val="28"/>
          <w:szCs w:val="28"/>
        </w:rPr>
        <w:t xml:space="preserve"> </w:t>
      </w:r>
      <w:r w:rsidR="006F1FE8">
        <w:rPr>
          <w:rFonts w:ascii="Times New Roman" w:hAnsi="Times New Roman"/>
          <w:color w:val="444444"/>
          <w:sz w:val="28"/>
          <w:szCs w:val="28"/>
        </w:rPr>
        <w:t>in</w:t>
      </w:r>
      <w:r w:rsidR="001262F0">
        <w:rPr>
          <w:rFonts w:ascii="Times New Roman" w:hAnsi="Times New Roman"/>
          <w:color w:val="444444"/>
          <w:sz w:val="28"/>
          <w:szCs w:val="28"/>
        </w:rPr>
        <w:t>,</w:t>
      </w:r>
      <w:r w:rsidR="006F1FE8">
        <w:rPr>
          <w:rFonts w:ascii="Times New Roman" w:hAnsi="Times New Roman"/>
          <w:color w:val="444444"/>
          <w:sz w:val="28"/>
          <w:szCs w:val="28"/>
        </w:rPr>
        <w:t xml:space="preserve"> </w:t>
      </w:r>
      <w:r w:rsidR="00036B36">
        <w:rPr>
          <w:rFonts w:ascii="Times New Roman" w:hAnsi="Times New Roman"/>
          <w:color w:val="444444"/>
          <w:sz w:val="28"/>
          <w:szCs w:val="28"/>
        </w:rPr>
        <w:t>which is factored into their approach</w:t>
      </w:r>
      <w:r w:rsidR="00B807B8">
        <w:rPr>
          <w:rFonts w:ascii="Times New Roman" w:hAnsi="Times New Roman"/>
          <w:color w:val="444444"/>
          <w:sz w:val="28"/>
          <w:szCs w:val="28"/>
        </w:rPr>
        <w:t xml:space="preserve"> so you do not see additional months</w:t>
      </w:r>
      <w:r w:rsidR="0065338E">
        <w:rPr>
          <w:rFonts w:ascii="Times New Roman" w:hAnsi="Times New Roman"/>
          <w:color w:val="444444"/>
          <w:sz w:val="28"/>
          <w:szCs w:val="28"/>
        </w:rPr>
        <w:t>;</w:t>
      </w:r>
      <w:r w:rsidR="00B807B8">
        <w:rPr>
          <w:rFonts w:ascii="Times New Roman" w:hAnsi="Times New Roman"/>
          <w:color w:val="444444"/>
          <w:sz w:val="28"/>
          <w:szCs w:val="28"/>
        </w:rPr>
        <w:t xml:space="preserve"> and Tecton</w:t>
      </w:r>
      <w:r w:rsidR="003D13D7">
        <w:rPr>
          <w:rFonts w:ascii="Times New Roman" w:hAnsi="Times New Roman"/>
          <w:color w:val="444444"/>
          <w:sz w:val="28"/>
          <w:szCs w:val="28"/>
        </w:rPr>
        <w:t xml:space="preserve"> owned the design </w:t>
      </w:r>
      <w:r w:rsidR="009163C1">
        <w:rPr>
          <w:rFonts w:ascii="Times New Roman" w:hAnsi="Times New Roman"/>
          <w:color w:val="444444"/>
          <w:sz w:val="28"/>
          <w:szCs w:val="28"/>
        </w:rPr>
        <w:t xml:space="preserve">and bid phase so the only </w:t>
      </w:r>
      <w:r w:rsidR="00D25900">
        <w:rPr>
          <w:rFonts w:ascii="Times New Roman" w:hAnsi="Times New Roman"/>
          <w:color w:val="444444"/>
          <w:sz w:val="28"/>
          <w:szCs w:val="28"/>
        </w:rPr>
        <w:t>variation in Tecton’s proposal is</w:t>
      </w:r>
      <w:r w:rsidR="00FB2A2E">
        <w:rPr>
          <w:rFonts w:ascii="Times New Roman" w:hAnsi="Times New Roman"/>
          <w:color w:val="444444"/>
          <w:sz w:val="28"/>
          <w:szCs w:val="28"/>
        </w:rPr>
        <w:t xml:space="preserve"> the construction phase</w:t>
      </w:r>
      <w:r w:rsidR="00980F53">
        <w:rPr>
          <w:rFonts w:ascii="Times New Roman" w:hAnsi="Times New Roman"/>
          <w:color w:val="444444"/>
          <w:sz w:val="28"/>
          <w:szCs w:val="28"/>
        </w:rPr>
        <w:t>.</w:t>
      </w:r>
    </w:p>
    <w:p w14:paraId="27F28CC3" w14:textId="77777777" w:rsidR="00E6529F" w:rsidRDefault="00E6529F" w:rsidP="00ED5806">
      <w:pPr>
        <w:pStyle w:val="ListParagraph"/>
        <w:ind w:left="0"/>
        <w:rPr>
          <w:rFonts w:ascii="Times New Roman" w:hAnsi="Times New Roman"/>
          <w:color w:val="444444"/>
          <w:sz w:val="28"/>
          <w:szCs w:val="28"/>
        </w:rPr>
      </w:pPr>
    </w:p>
    <w:p w14:paraId="2A0BDC75" w14:textId="788FD036" w:rsidR="00283E6B" w:rsidRDefault="00283E6B" w:rsidP="00ED5806">
      <w:pPr>
        <w:pStyle w:val="ListParagraph"/>
        <w:ind w:left="0"/>
        <w:rPr>
          <w:rFonts w:ascii="Times New Roman" w:hAnsi="Times New Roman"/>
          <w:b/>
          <w:bCs/>
          <w:i/>
          <w:iCs/>
          <w:color w:val="444444"/>
          <w:sz w:val="28"/>
          <w:szCs w:val="28"/>
        </w:rPr>
      </w:pPr>
      <w:r w:rsidRPr="00980F53">
        <w:rPr>
          <w:rFonts w:ascii="Times New Roman" w:hAnsi="Times New Roman"/>
          <w:b/>
          <w:bCs/>
          <w:i/>
          <w:iCs/>
          <w:color w:val="444444"/>
          <w:sz w:val="28"/>
          <w:szCs w:val="28"/>
        </w:rPr>
        <w:t>M</w:t>
      </w:r>
      <w:r w:rsidR="004D00F1" w:rsidRPr="00980F53">
        <w:rPr>
          <w:rFonts w:ascii="Times New Roman" w:hAnsi="Times New Roman"/>
          <w:b/>
          <w:bCs/>
          <w:i/>
          <w:iCs/>
          <w:color w:val="444444"/>
          <w:sz w:val="28"/>
          <w:szCs w:val="28"/>
        </w:rPr>
        <w:t>r</w:t>
      </w:r>
      <w:r w:rsidR="00437818" w:rsidRPr="00980F53">
        <w:rPr>
          <w:rFonts w:ascii="Times New Roman" w:hAnsi="Times New Roman"/>
          <w:b/>
          <w:bCs/>
          <w:i/>
          <w:iCs/>
          <w:color w:val="444444"/>
          <w:sz w:val="28"/>
          <w:szCs w:val="28"/>
        </w:rPr>
        <w:t>.</w:t>
      </w:r>
      <w:r w:rsidR="0071443F">
        <w:rPr>
          <w:rFonts w:ascii="Times New Roman" w:hAnsi="Times New Roman"/>
          <w:b/>
          <w:bCs/>
          <w:i/>
          <w:iCs/>
          <w:color w:val="444444"/>
          <w:sz w:val="28"/>
          <w:szCs w:val="28"/>
        </w:rPr>
        <w:t xml:space="preserve"> Salvatore</w:t>
      </w:r>
      <w:r w:rsidR="00011D7F" w:rsidRPr="00980F53">
        <w:rPr>
          <w:rFonts w:ascii="Times New Roman" w:hAnsi="Times New Roman"/>
          <w:b/>
          <w:bCs/>
          <w:i/>
          <w:iCs/>
          <w:color w:val="444444"/>
          <w:sz w:val="28"/>
          <w:szCs w:val="28"/>
        </w:rPr>
        <w:t xml:space="preserve"> made a m</w:t>
      </w:r>
      <w:r w:rsidRPr="00980F53">
        <w:rPr>
          <w:rFonts w:ascii="Times New Roman" w:hAnsi="Times New Roman"/>
          <w:b/>
          <w:bCs/>
          <w:i/>
          <w:iCs/>
          <w:color w:val="444444"/>
          <w:sz w:val="28"/>
          <w:szCs w:val="28"/>
        </w:rPr>
        <w:t xml:space="preserve">otion to accept </w:t>
      </w:r>
      <w:r w:rsidR="00FE25CD" w:rsidRPr="00980F53">
        <w:rPr>
          <w:rFonts w:ascii="Times New Roman" w:hAnsi="Times New Roman"/>
          <w:b/>
          <w:bCs/>
          <w:i/>
          <w:iCs/>
          <w:color w:val="444444"/>
          <w:sz w:val="28"/>
          <w:szCs w:val="28"/>
        </w:rPr>
        <w:t>the fee proposal for</w:t>
      </w:r>
      <w:r w:rsidR="0071443F">
        <w:rPr>
          <w:rFonts w:ascii="Times New Roman" w:hAnsi="Times New Roman"/>
          <w:b/>
          <w:bCs/>
          <w:i/>
          <w:iCs/>
          <w:color w:val="444444"/>
          <w:sz w:val="28"/>
          <w:szCs w:val="28"/>
        </w:rPr>
        <w:t xml:space="preserve"> an</w:t>
      </w:r>
      <w:r w:rsidR="00FE25CD" w:rsidRPr="00980F53">
        <w:rPr>
          <w:rFonts w:ascii="Times New Roman" w:hAnsi="Times New Roman"/>
          <w:b/>
          <w:bCs/>
          <w:i/>
          <w:iCs/>
          <w:color w:val="444444"/>
          <w:sz w:val="28"/>
          <w:szCs w:val="28"/>
        </w:rPr>
        <w:t xml:space="preserve"> additional </w:t>
      </w:r>
      <w:r w:rsidR="00F4211E" w:rsidRPr="00980F53">
        <w:rPr>
          <w:rFonts w:ascii="Times New Roman" w:hAnsi="Times New Roman"/>
          <w:b/>
          <w:bCs/>
          <w:i/>
          <w:iCs/>
          <w:color w:val="444444"/>
          <w:sz w:val="28"/>
          <w:szCs w:val="28"/>
        </w:rPr>
        <w:t xml:space="preserve">5 months of </w:t>
      </w:r>
      <w:r w:rsidR="00FE25CD" w:rsidRPr="00980F53">
        <w:rPr>
          <w:rFonts w:ascii="Times New Roman" w:hAnsi="Times New Roman"/>
          <w:b/>
          <w:bCs/>
          <w:i/>
          <w:iCs/>
          <w:color w:val="444444"/>
          <w:sz w:val="28"/>
          <w:szCs w:val="28"/>
        </w:rPr>
        <w:t xml:space="preserve">pre-construction services </w:t>
      </w:r>
      <w:r w:rsidR="00FD3265" w:rsidRPr="00980F53">
        <w:rPr>
          <w:rFonts w:ascii="Times New Roman" w:hAnsi="Times New Roman"/>
          <w:b/>
          <w:bCs/>
          <w:i/>
          <w:iCs/>
          <w:color w:val="444444"/>
          <w:sz w:val="28"/>
          <w:szCs w:val="28"/>
        </w:rPr>
        <w:t xml:space="preserve">from O&amp;G </w:t>
      </w:r>
      <w:r w:rsidR="003B1C8C" w:rsidRPr="00980F53">
        <w:rPr>
          <w:rFonts w:ascii="Times New Roman" w:hAnsi="Times New Roman"/>
          <w:b/>
          <w:bCs/>
          <w:i/>
          <w:iCs/>
          <w:color w:val="444444"/>
          <w:sz w:val="28"/>
          <w:szCs w:val="28"/>
        </w:rPr>
        <w:t>totaling $1</w:t>
      </w:r>
      <w:r w:rsidR="003A67EC" w:rsidRPr="00980F53">
        <w:rPr>
          <w:rFonts w:ascii="Times New Roman" w:hAnsi="Times New Roman"/>
          <w:b/>
          <w:bCs/>
          <w:i/>
          <w:iCs/>
          <w:color w:val="444444"/>
          <w:sz w:val="28"/>
          <w:szCs w:val="28"/>
        </w:rPr>
        <w:t>10,758</w:t>
      </w:r>
      <w:r w:rsidR="003B1C8C" w:rsidRPr="00980F53">
        <w:rPr>
          <w:rFonts w:ascii="Times New Roman" w:hAnsi="Times New Roman"/>
          <w:b/>
          <w:bCs/>
          <w:i/>
          <w:iCs/>
          <w:color w:val="444444"/>
          <w:sz w:val="28"/>
          <w:szCs w:val="28"/>
        </w:rPr>
        <w:t xml:space="preserve">.00 </w:t>
      </w:r>
      <w:r w:rsidR="00161A36">
        <w:rPr>
          <w:rFonts w:ascii="Times New Roman" w:hAnsi="Times New Roman"/>
          <w:b/>
          <w:bCs/>
          <w:i/>
          <w:iCs/>
          <w:color w:val="444444"/>
          <w:sz w:val="28"/>
          <w:szCs w:val="28"/>
        </w:rPr>
        <w:t xml:space="preserve">to be </w:t>
      </w:r>
      <w:r w:rsidR="003B1C8C" w:rsidRPr="00980F53">
        <w:rPr>
          <w:rFonts w:ascii="Times New Roman" w:hAnsi="Times New Roman"/>
          <w:b/>
          <w:bCs/>
          <w:i/>
          <w:iCs/>
          <w:color w:val="444444"/>
          <w:sz w:val="28"/>
          <w:szCs w:val="28"/>
        </w:rPr>
        <w:lastRenderedPageBreak/>
        <w:t xml:space="preserve">divided </w:t>
      </w:r>
      <w:r w:rsidR="004D00F1" w:rsidRPr="00980F53">
        <w:rPr>
          <w:rFonts w:ascii="Times New Roman" w:hAnsi="Times New Roman"/>
          <w:b/>
          <w:bCs/>
          <w:i/>
          <w:iCs/>
          <w:color w:val="444444"/>
          <w:sz w:val="28"/>
          <w:szCs w:val="28"/>
        </w:rPr>
        <w:t>into equal monthly billings.  Mr.</w:t>
      </w:r>
      <w:r w:rsidR="00011D7F" w:rsidRPr="00980F53">
        <w:rPr>
          <w:rFonts w:ascii="Times New Roman" w:hAnsi="Times New Roman"/>
          <w:b/>
          <w:bCs/>
          <w:i/>
          <w:iCs/>
          <w:color w:val="444444"/>
          <w:sz w:val="28"/>
          <w:szCs w:val="28"/>
        </w:rPr>
        <w:t xml:space="preserve"> </w:t>
      </w:r>
      <w:r w:rsidR="00161A36">
        <w:rPr>
          <w:rFonts w:ascii="Times New Roman" w:hAnsi="Times New Roman"/>
          <w:b/>
          <w:bCs/>
          <w:i/>
          <w:iCs/>
          <w:color w:val="444444"/>
          <w:sz w:val="28"/>
          <w:szCs w:val="28"/>
        </w:rPr>
        <w:t>Burns</w:t>
      </w:r>
      <w:r w:rsidR="00011D7F" w:rsidRPr="00980F53">
        <w:rPr>
          <w:rFonts w:ascii="Times New Roman" w:hAnsi="Times New Roman"/>
          <w:b/>
          <w:bCs/>
          <w:i/>
          <w:iCs/>
          <w:color w:val="444444"/>
          <w:sz w:val="28"/>
          <w:szCs w:val="28"/>
        </w:rPr>
        <w:t xml:space="preserve"> seconded the m</w:t>
      </w:r>
      <w:r w:rsidR="00161A36">
        <w:rPr>
          <w:rFonts w:ascii="Times New Roman" w:hAnsi="Times New Roman"/>
          <w:b/>
          <w:bCs/>
          <w:i/>
          <w:iCs/>
          <w:color w:val="444444"/>
          <w:sz w:val="28"/>
          <w:szCs w:val="28"/>
        </w:rPr>
        <w:t>otion, and it passed unanimously.</w:t>
      </w:r>
    </w:p>
    <w:p w14:paraId="1A86A684" w14:textId="77777777" w:rsidR="004D00F1" w:rsidRDefault="004D00F1" w:rsidP="00ED5806">
      <w:pPr>
        <w:pStyle w:val="ListParagraph"/>
        <w:ind w:left="0"/>
        <w:rPr>
          <w:rFonts w:ascii="Times New Roman" w:hAnsi="Times New Roman"/>
          <w:color w:val="444444"/>
          <w:sz w:val="28"/>
          <w:szCs w:val="28"/>
        </w:rPr>
      </w:pPr>
    </w:p>
    <w:p w14:paraId="61E1EB0F" w14:textId="77777777" w:rsidR="004D00F1" w:rsidRPr="00B11E58" w:rsidRDefault="004D00F1" w:rsidP="00ED5806">
      <w:pPr>
        <w:pStyle w:val="ListParagraph"/>
        <w:ind w:left="0"/>
        <w:rPr>
          <w:rFonts w:ascii="Times New Roman" w:hAnsi="Times New Roman"/>
          <w:color w:val="444444"/>
          <w:sz w:val="28"/>
          <w:szCs w:val="28"/>
        </w:rPr>
      </w:pPr>
    </w:p>
    <w:p w14:paraId="190B9F9B" w14:textId="1EBFCEC5" w:rsidR="008E072F" w:rsidRDefault="008E072F" w:rsidP="008744BA">
      <w:pPr>
        <w:pStyle w:val="ListParagraph"/>
        <w:numPr>
          <w:ilvl w:val="0"/>
          <w:numId w:val="35"/>
        </w:numPr>
        <w:ind w:left="720"/>
        <w:rPr>
          <w:rFonts w:ascii="Times New Roman" w:hAnsi="Times New Roman"/>
          <w:color w:val="444444"/>
          <w:sz w:val="28"/>
          <w:szCs w:val="28"/>
        </w:rPr>
      </w:pPr>
      <w:r>
        <w:rPr>
          <w:rFonts w:ascii="Times New Roman" w:hAnsi="Times New Roman"/>
          <w:color w:val="444444"/>
          <w:sz w:val="28"/>
          <w:szCs w:val="28"/>
        </w:rPr>
        <w:t xml:space="preserve">Tecton Invoice </w:t>
      </w:r>
      <w:r w:rsidR="00792F34">
        <w:rPr>
          <w:rFonts w:ascii="Times New Roman" w:hAnsi="Times New Roman"/>
          <w:color w:val="444444"/>
          <w:sz w:val="28"/>
          <w:szCs w:val="28"/>
        </w:rPr>
        <w:t>#</w:t>
      </w:r>
      <w:r>
        <w:rPr>
          <w:rFonts w:ascii="Times New Roman" w:hAnsi="Times New Roman"/>
          <w:color w:val="444444"/>
          <w:sz w:val="28"/>
          <w:szCs w:val="28"/>
        </w:rPr>
        <w:t>45238</w:t>
      </w:r>
    </w:p>
    <w:p w14:paraId="62B17DB8" w14:textId="77777777" w:rsidR="006F52D7" w:rsidRDefault="006F52D7" w:rsidP="006F52D7">
      <w:pPr>
        <w:pStyle w:val="ListParagraph"/>
        <w:ind w:left="0"/>
        <w:rPr>
          <w:rFonts w:ascii="Times New Roman" w:hAnsi="Times New Roman"/>
          <w:color w:val="444444"/>
          <w:sz w:val="28"/>
          <w:szCs w:val="28"/>
        </w:rPr>
      </w:pPr>
    </w:p>
    <w:p w14:paraId="45BB6721" w14:textId="41AF984F" w:rsidR="006F52D7" w:rsidRPr="006C3466" w:rsidRDefault="006F52D7" w:rsidP="006F52D7">
      <w:pPr>
        <w:pStyle w:val="ListParagraph"/>
        <w:ind w:left="0"/>
        <w:rPr>
          <w:rFonts w:ascii="Times New Roman" w:hAnsi="Times New Roman"/>
          <w:b/>
          <w:bCs/>
          <w:i/>
          <w:iCs/>
          <w:color w:val="444444"/>
          <w:sz w:val="28"/>
          <w:szCs w:val="28"/>
        </w:rPr>
      </w:pPr>
      <w:r w:rsidRPr="006C3466">
        <w:rPr>
          <w:rFonts w:ascii="Times New Roman" w:hAnsi="Times New Roman"/>
          <w:b/>
          <w:bCs/>
          <w:i/>
          <w:iCs/>
          <w:color w:val="444444"/>
          <w:sz w:val="28"/>
          <w:szCs w:val="28"/>
        </w:rPr>
        <w:t>M</w:t>
      </w:r>
      <w:r w:rsidR="006E2F3F" w:rsidRPr="006C3466">
        <w:rPr>
          <w:rFonts w:ascii="Times New Roman" w:hAnsi="Times New Roman"/>
          <w:b/>
          <w:bCs/>
          <w:i/>
          <w:iCs/>
          <w:color w:val="444444"/>
          <w:sz w:val="28"/>
          <w:szCs w:val="28"/>
        </w:rPr>
        <w:t>r. Salvatore made a m</w:t>
      </w:r>
      <w:r w:rsidRPr="006C3466">
        <w:rPr>
          <w:rFonts w:ascii="Times New Roman" w:hAnsi="Times New Roman"/>
          <w:b/>
          <w:bCs/>
          <w:i/>
          <w:iCs/>
          <w:color w:val="444444"/>
          <w:sz w:val="28"/>
          <w:szCs w:val="28"/>
        </w:rPr>
        <w:t>otion to approve Tecton Invoice</w:t>
      </w:r>
      <w:r w:rsidR="006E2F3F" w:rsidRPr="006C3466">
        <w:rPr>
          <w:rFonts w:ascii="Times New Roman" w:hAnsi="Times New Roman"/>
          <w:b/>
          <w:bCs/>
          <w:i/>
          <w:iCs/>
          <w:color w:val="444444"/>
          <w:sz w:val="28"/>
          <w:szCs w:val="28"/>
        </w:rPr>
        <w:t xml:space="preserve"> #45238 in the amount of $139,568.</w:t>
      </w:r>
      <w:r w:rsidR="007C22D0">
        <w:rPr>
          <w:rFonts w:ascii="Times New Roman" w:hAnsi="Times New Roman"/>
          <w:b/>
          <w:bCs/>
          <w:i/>
          <w:iCs/>
          <w:color w:val="444444"/>
          <w:sz w:val="28"/>
          <w:szCs w:val="28"/>
        </w:rPr>
        <w:t>00.</w:t>
      </w:r>
      <w:r w:rsidR="006E2F3F" w:rsidRPr="006C3466">
        <w:rPr>
          <w:rFonts w:ascii="Times New Roman" w:hAnsi="Times New Roman"/>
          <w:b/>
          <w:bCs/>
          <w:i/>
          <w:iCs/>
          <w:color w:val="444444"/>
          <w:sz w:val="28"/>
          <w:szCs w:val="28"/>
        </w:rPr>
        <w:t xml:space="preserve">  Mr. Burns seconded the motion, and</w:t>
      </w:r>
      <w:r w:rsidR="006C3466" w:rsidRPr="006C3466">
        <w:rPr>
          <w:rFonts w:ascii="Times New Roman" w:hAnsi="Times New Roman"/>
          <w:b/>
          <w:bCs/>
          <w:i/>
          <w:iCs/>
          <w:color w:val="444444"/>
          <w:sz w:val="28"/>
          <w:szCs w:val="28"/>
        </w:rPr>
        <w:t xml:space="preserve"> it passed unanimously.</w:t>
      </w:r>
    </w:p>
    <w:p w14:paraId="07714D88" w14:textId="77777777" w:rsidR="00136616" w:rsidRPr="00B11E58" w:rsidRDefault="00136616" w:rsidP="00136616">
      <w:pPr>
        <w:pStyle w:val="ListParagraph"/>
        <w:ind w:left="0"/>
        <w:rPr>
          <w:rFonts w:ascii="Times New Roman" w:hAnsi="Times New Roman"/>
          <w:color w:val="444444"/>
          <w:sz w:val="28"/>
          <w:szCs w:val="28"/>
        </w:rPr>
      </w:pPr>
    </w:p>
    <w:p w14:paraId="6F805FD2" w14:textId="77777777" w:rsidR="00100CAE" w:rsidRDefault="00100CAE" w:rsidP="001D220B">
      <w:pPr>
        <w:pStyle w:val="ListParagraph"/>
        <w:ind w:left="0"/>
        <w:rPr>
          <w:rFonts w:ascii="Times New Roman" w:hAnsi="Times New Roman"/>
          <w:color w:val="444444"/>
          <w:sz w:val="28"/>
          <w:szCs w:val="28"/>
        </w:rPr>
      </w:pPr>
    </w:p>
    <w:p w14:paraId="55A36187" w14:textId="2510F7D8" w:rsidR="00B32795" w:rsidRDefault="00B32795" w:rsidP="008744BA">
      <w:pPr>
        <w:pStyle w:val="ListParagraph"/>
        <w:numPr>
          <w:ilvl w:val="0"/>
          <w:numId w:val="35"/>
        </w:numPr>
        <w:rPr>
          <w:rFonts w:ascii="Times New Roman" w:hAnsi="Times New Roman"/>
          <w:color w:val="444444"/>
          <w:sz w:val="28"/>
          <w:szCs w:val="28"/>
        </w:rPr>
      </w:pPr>
      <w:r>
        <w:rPr>
          <w:rFonts w:ascii="Times New Roman" w:hAnsi="Times New Roman"/>
          <w:color w:val="444444"/>
          <w:sz w:val="28"/>
          <w:szCs w:val="28"/>
        </w:rPr>
        <w:t>O&amp;G Invoice #571</w:t>
      </w:r>
      <w:r w:rsidR="008744BA">
        <w:rPr>
          <w:rFonts w:ascii="Times New Roman" w:hAnsi="Times New Roman"/>
          <w:color w:val="444444"/>
          <w:sz w:val="28"/>
          <w:szCs w:val="28"/>
        </w:rPr>
        <w:t>716</w:t>
      </w:r>
    </w:p>
    <w:p w14:paraId="081BE8C5" w14:textId="77777777" w:rsidR="00290E97" w:rsidRDefault="00290E97" w:rsidP="00F36BF8">
      <w:pPr>
        <w:pStyle w:val="ListParagraph"/>
        <w:ind w:left="0"/>
        <w:rPr>
          <w:rFonts w:ascii="Times New Roman" w:hAnsi="Times New Roman"/>
          <w:color w:val="444444"/>
          <w:sz w:val="28"/>
          <w:szCs w:val="28"/>
        </w:rPr>
      </w:pPr>
    </w:p>
    <w:p w14:paraId="631A50A3" w14:textId="6321B3FB" w:rsidR="00F36BF8" w:rsidRPr="00F36BF8" w:rsidRDefault="007C22D0" w:rsidP="00F36BF8">
      <w:pPr>
        <w:pStyle w:val="ListParagraph"/>
        <w:ind w:left="0"/>
        <w:rPr>
          <w:rFonts w:ascii="Times New Roman" w:hAnsi="Times New Roman"/>
          <w:b/>
          <w:bCs/>
          <w:i/>
          <w:iCs/>
          <w:color w:val="444444"/>
          <w:sz w:val="28"/>
          <w:szCs w:val="28"/>
        </w:rPr>
      </w:pPr>
      <w:r w:rsidRPr="00F36BF8">
        <w:rPr>
          <w:rFonts w:ascii="Times New Roman" w:hAnsi="Times New Roman"/>
          <w:b/>
          <w:bCs/>
          <w:i/>
          <w:iCs/>
          <w:color w:val="444444"/>
          <w:sz w:val="28"/>
          <w:szCs w:val="28"/>
        </w:rPr>
        <w:t>M</w:t>
      </w:r>
      <w:r w:rsidR="00290E97" w:rsidRPr="00F36BF8">
        <w:rPr>
          <w:rFonts w:ascii="Times New Roman" w:hAnsi="Times New Roman"/>
          <w:b/>
          <w:bCs/>
          <w:i/>
          <w:iCs/>
          <w:color w:val="444444"/>
          <w:sz w:val="28"/>
          <w:szCs w:val="28"/>
        </w:rPr>
        <w:t xml:space="preserve">r. </w:t>
      </w:r>
      <w:r w:rsidR="00F36BF8" w:rsidRPr="00F36BF8">
        <w:rPr>
          <w:rFonts w:ascii="Times New Roman" w:hAnsi="Times New Roman"/>
          <w:b/>
          <w:bCs/>
          <w:i/>
          <w:iCs/>
          <w:color w:val="444444"/>
          <w:sz w:val="28"/>
          <w:szCs w:val="28"/>
        </w:rPr>
        <w:t>Egan made a m</w:t>
      </w:r>
      <w:r w:rsidRPr="00F36BF8">
        <w:rPr>
          <w:rFonts w:ascii="Times New Roman" w:hAnsi="Times New Roman"/>
          <w:b/>
          <w:bCs/>
          <w:i/>
          <w:iCs/>
          <w:color w:val="444444"/>
          <w:sz w:val="28"/>
          <w:szCs w:val="28"/>
        </w:rPr>
        <w:t>otion to approve O&amp;G Invoice</w:t>
      </w:r>
      <w:r w:rsidR="00373ECB" w:rsidRPr="00F36BF8">
        <w:rPr>
          <w:rFonts w:ascii="Times New Roman" w:hAnsi="Times New Roman"/>
          <w:b/>
          <w:bCs/>
          <w:i/>
          <w:iCs/>
          <w:color w:val="444444"/>
          <w:sz w:val="28"/>
          <w:szCs w:val="28"/>
        </w:rPr>
        <w:t xml:space="preserve"> </w:t>
      </w:r>
      <w:r w:rsidRPr="00F36BF8">
        <w:rPr>
          <w:rFonts w:ascii="Times New Roman" w:hAnsi="Times New Roman"/>
          <w:b/>
          <w:bCs/>
          <w:i/>
          <w:iCs/>
          <w:color w:val="444444"/>
          <w:sz w:val="28"/>
          <w:szCs w:val="28"/>
        </w:rPr>
        <w:t>#</w:t>
      </w:r>
      <w:r w:rsidR="00373ECB" w:rsidRPr="00F36BF8">
        <w:rPr>
          <w:rFonts w:ascii="Times New Roman" w:hAnsi="Times New Roman"/>
          <w:b/>
          <w:bCs/>
          <w:i/>
          <w:iCs/>
          <w:color w:val="444444"/>
          <w:sz w:val="28"/>
          <w:szCs w:val="28"/>
        </w:rPr>
        <w:t xml:space="preserve">571716 </w:t>
      </w:r>
      <w:r w:rsidR="00290E97" w:rsidRPr="00F36BF8">
        <w:rPr>
          <w:rFonts w:ascii="Times New Roman" w:hAnsi="Times New Roman"/>
          <w:b/>
          <w:bCs/>
          <w:i/>
          <w:iCs/>
          <w:color w:val="444444"/>
          <w:sz w:val="28"/>
          <w:szCs w:val="28"/>
        </w:rPr>
        <w:t>dated 6/27/22 in</w:t>
      </w:r>
      <w:r w:rsidR="00373ECB" w:rsidRPr="00F36BF8">
        <w:rPr>
          <w:rFonts w:ascii="Times New Roman" w:hAnsi="Times New Roman"/>
          <w:b/>
          <w:bCs/>
          <w:i/>
          <w:iCs/>
          <w:color w:val="444444"/>
          <w:sz w:val="28"/>
          <w:szCs w:val="28"/>
        </w:rPr>
        <w:t xml:space="preserve"> the amount of $19,357.00.  </w:t>
      </w:r>
      <w:r w:rsidR="00F36BF8" w:rsidRPr="00F36BF8">
        <w:rPr>
          <w:rFonts w:ascii="Times New Roman" w:hAnsi="Times New Roman"/>
          <w:b/>
          <w:bCs/>
          <w:i/>
          <w:iCs/>
          <w:color w:val="444444"/>
          <w:sz w:val="28"/>
          <w:szCs w:val="28"/>
        </w:rPr>
        <w:t>Mr. Burns seconded the motion, and it passed unanimously.</w:t>
      </w:r>
    </w:p>
    <w:p w14:paraId="7B84DA3B" w14:textId="77777777" w:rsidR="00847C45" w:rsidRPr="00025CDF" w:rsidRDefault="00847C45" w:rsidP="000D6FDA">
      <w:pPr>
        <w:pStyle w:val="ListParagraph"/>
        <w:ind w:left="0"/>
        <w:rPr>
          <w:rFonts w:ascii="Times New Roman" w:hAnsi="Times New Roman"/>
          <w:color w:val="444444"/>
          <w:sz w:val="28"/>
          <w:szCs w:val="28"/>
        </w:rPr>
      </w:pPr>
    </w:p>
    <w:p w14:paraId="28B92514" w14:textId="72AB20ED" w:rsidR="00BE2AEA" w:rsidRPr="00792F34" w:rsidRDefault="009165CD" w:rsidP="00A824E9">
      <w:pPr>
        <w:pStyle w:val="NormalWeb"/>
        <w:numPr>
          <w:ilvl w:val="0"/>
          <w:numId w:val="30"/>
        </w:numPr>
        <w:shd w:val="clear" w:color="auto" w:fill="FFFFFF"/>
        <w:ind w:left="360"/>
        <w:textAlignment w:val="baseline"/>
        <w:rPr>
          <w:b/>
          <w:color w:val="444444"/>
          <w:sz w:val="28"/>
          <w:szCs w:val="28"/>
        </w:rPr>
      </w:pPr>
      <w:r>
        <w:rPr>
          <w:b/>
          <w:color w:val="444444"/>
          <w:sz w:val="28"/>
          <w:szCs w:val="28"/>
        </w:rPr>
        <w:t>Discussion</w:t>
      </w:r>
    </w:p>
    <w:p w14:paraId="34E45693" w14:textId="77777777" w:rsidR="002B6676" w:rsidRDefault="006E461B" w:rsidP="00BE653C">
      <w:pPr>
        <w:pStyle w:val="ListParagraph"/>
        <w:ind w:left="0"/>
        <w:rPr>
          <w:rFonts w:ascii="Times New Roman" w:hAnsi="Times New Roman"/>
          <w:bCs/>
          <w:color w:val="444444"/>
          <w:sz w:val="28"/>
          <w:szCs w:val="28"/>
        </w:rPr>
      </w:pPr>
      <w:r>
        <w:rPr>
          <w:rFonts w:ascii="Times New Roman" w:hAnsi="Times New Roman"/>
          <w:bCs/>
          <w:color w:val="444444"/>
          <w:sz w:val="28"/>
          <w:szCs w:val="28"/>
        </w:rPr>
        <w:t xml:space="preserve">Mr. Butkus noted the estimators </w:t>
      </w:r>
      <w:r w:rsidR="00181A18">
        <w:rPr>
          <w:rFonts w:ascii="Times New Roman" w:hAnsi="Times New Roman"/>
          <w:bCs/>
          <w:color w:val="444444"/>
          <w:sz w:val="28"/>
          <w:szCs w:val="28"/>
        </w:rPr>
        <w:t xml:space="preserve">are </w:t>
      </w:r>
      <w:r>
        <w:rPr>
          <w:rFonts w:ascii="Times New Roman" w:hAnsi="Times New Roman"/>
          <w:bCs/>
          <w:color w:val="444444"/>
          <w:sz w:val="28"/>
          <w:szCs w:val="28"/>
        </w:rPr>
        <w:t xml:space="preserve">at work with a reconciliation meeting planned for 7/27 and </w:t>
      </w:r>
      <w:r w:rsidR="00ED668D">
        <w:rPr>
          <w:rFonts w:ascii="Times New Roman" w:hAnsi="Times New Roman"/>
          <w:bCs/>
          <w:color w:val="444444"/>
          <w:sz w:val="28"/>
          <w:szCs w:val="28"/>
        </w:rPr>
        <w:t xml:space="preserve">it might be </w:t>
      </w:r>
      <w:r w:rsidR="009613E8">
        <w:rPr>
          <w:rFonts w:ascii="Times New Roman" w:hAnsi="Times New Roman"/>
          <w:bCs/>
          <w:color w:val="444444"/>
          <w:sz w:val="28"/>
          <w:szCs w:val="28"/>
        </w:rPr>
        <w:t xml:space="preserve">tight as </w:t>
      </w:r>
      <w:r w:rsidR="00181A18">
        <w:rPr>
          <w:rFonts w:ascii="Times New Roman" w:hAnsi="Times New Roman"/>
          <w:bCs/>
          <w:color w:val="444444"/>
          <w:sz w:val="28"/>
          <w:szCs w:val="28"/>
        </w:rPr>
        <w:t xml:space="preserve">they </w:t>
      </w:r>
      <w:r>
        <w:rPr>
          <w:rFonts w:ascii="Times New Roman" w:hAnsi="Times New Roman"/>
          <w:bCs/>
          <w:color w:val="444444"/>
          <w:sz w:val="28"/>
          <w:szCs w:val="28"/>
        </w:rPr>
        <w:t>need to come back to PBC and BOE for permission to go to the State.  He indicated it might be necessary to shift the August meeting to a later date</w:t>
      </w:r>
      <w:r w:rsidR="009613E8">
        <w:rPr>
          <w:rFonts w:ascii="Times New Roman" w:hAnsi="Times New Roman"/>
          <w:bCs/>
          <w:color w:val="444444"/>
          <w:sz w:val="28"/>
          <w:szCs w:val="28"/>
        </w:rPr>
        <w:t xml:space="preserve">.  Mr. Egan requested </w:t>
      </w:r>
      <w:r w:rsidR="00C6195B">
        <w:rPr>
          <w:rFonts w:ascii="Times New Roman" w:hAnsi="Times New Roman"/>
          <w:bCs/>
          <w:color w:val="444444"/>
          <w:sz w:val="28"/>
          <w:szCs w:val="28"/>
        </w:rPr>
        <w:t xml:space="preserve">having </w:t>
      </w:r>
      <w:r w:rsidR="009613E8">
        <w:rPr>
          <w:rFonts w:ascii="Times New Roman" w:hAnsi="Times New Roman"/>
          <w:bCs/>
          <w:color w:val="444444"/>
          <w:sz w:val="28"/>
          <w:szCs w:val="28"/>
        </w:rPr>
        <w:t xml:space="preserve">a week to review the 100% CDs and reconciled estimate </w:t>
      </w:r>
      <w:r w:rsidR="0014068B">
        <w:rPr>
          <w:rFonts w:ascii="Times New Roman" w:hAnsi="Times New Roman"/>
          <w:bCs/>
          <w:color w:val="444444"/>
          <w:sz w:val="28"/>
          <w:szCs w:val="28"/>
        </w:rPr>
        <w:t xml:space="preserve">before meeting.  </w:t>
      </w:r>
      <w:r w:rsidR="00BE2DE0">
        <w:rPr>
          <w:rFonts w:ascii="Times New Roman" w:hAnsi="Times New Roman"/>
          <w:bCs/>
          <w:color w:val="444444"/>
          <w:sz w:val="28"/>
          <w:szCs w:val="28"/>
        </w:rPr>
        <w:t>Mr. Butkus was concerned whether the 2</w:t>
      </w:r>
      <w:r w:rsidR="00BE2DE0" w:rsidRPr="00BE2DE0">
        <w:rPr>
          <w:rFonts w:ascii="Times New Roman" w:hAnsi="Times New Roman"/>
          <w:bCs/>
          <w:color w:val="444444"/>
          <w:sz w:val="28"/>
          <w:szCs w:val="28"/>
          <w:vertAlign w:val="superscript"/>
        </w:rPr>
        <w:t>nd</w:t>
      </w:r>
      <w:r w:rsidR="00BE2DE0">
        <w:rPr>
          <w:rFonts w:ascii="Times New Roman" w:hAnsi="Times New Roman"/>
          <w:bCs/>
          <w:color w:val="444444"/>
          <w:sz w:val="28"/>
          <w:szCs w:val="28"/>
        </w:rPr>
        <w:t xml:space="preserve"> or 3</w:t>
      </w:r>
      <w:r w:rsidR="00BE2DE0" w:rsidRPr="00BE2DE0">
        <w:rPr>
          <w:rFonts w:ascii="Times New Roman" w:hAnsi="Times New Roman"/>
          <w:bCs/>
          <w:color w:val="444444"/>
          <w:sz w:val="28"/>
          <w:szCs w:val="28"/>
          <w:vertAlign w:val="superscript"/>
        </w:rPr>
        <w:t>rd</w:t>
      </w:r>
      <w:r w:rsidR="00BE2DE0">
        <w:rPr>
          <w:rFonts w:ascii="Times New Roman" w:hAnsi="Times New Roman"/>
          <w:bCs/>
          <w:color w:val="444444"/>
          <w:sz w:val="28"/>
          <w:szCs w:val="28"/>
        </w:rPr>
        <w:t xml:space="preserve"> week works for </w:t>
      </w:r>
      <w:r w:rsidR="0040063E">
        <w:rPr>
          <w:rFonts w:ascii="Times New Roman" w:hAnsi="Times New Roman"/>
          <w:bCs/>
          <w:color w:val="444444"/>
          <w:sz w:val="28"/>
          <w:szCs w:val="28"/>
        </w:rPr>
        <w:t xml:space="preserve">a </w:t>
      </w:r>
      <w:r w:rsidR="00BE2DE0">
        <w:rPr>
          <w:rFonts w:ascii="Times New Roman" w:hAnsi="Times New Roman"/>
          <w:bCs/>
          <w:color w:val="444444"/>
          <w:sz w:val="28"/>
          <w:szCs w:val="28"/>
        </w:rPr>
        <w:t>PBC</w:t>
      </w:r>
      <w:r w:rsidR="0040063E">
        <w:rPr>
          <w:rFonts w:ascii="Times New Roman" w:hAnsi="Times New Roman"/>
          <w:bCs/>
          <w:color w:val="444444"/>
          <w:sz w:val="28"/>
          <w:szCs w:val="28"/>
        </w:rPr>
        <w:t xml:space="preserve"> </w:t>
      </w:r>
      <w:r w:rsidR="00106835">
        <w:rPr>
          <w:rFonts w:ascii="Times New Roman" w:hAnsi="Times New Roman"/>
          <w:bCs/>
          <w:color w:val="444444"/>
          <w:sz w:val="28"/>
          <w:szCs w:val="28"/>
        </w:rPr>
        <w:t>quorum</w:t>
      </w:r>
      <w:r w:rsidR="00BE2DE0">
        <w:rPr>
          <w:rFonts w:ascii="Times New Roman" w:hAnsi="Times New Roman"/>
          <w:bCs/>
          <w:color w:val="444444"/>
          <w:sz w:val="28"/>
          <w:szCs w:val="28"/>
        </w:rPr>
        <w:t xml:space="preserve">; Mr. Burns is not available </w:t>
      </w:r>
      <w:r w:rsidR="0040063E">
        <w:rPr>
          <w:rFonts w:ascii="Times New Roman" w:hAnsi="Times New Roman"/>
          <w:bCs/>
          <w:color w:val="444444"/>
          <w:sz w:val="28"/>
          <w:szCs w:val="28"/>
        </w:rPr>
        <w:t>the 2</w:t>
      </w:r>
      <w:r w:rsidR="0040063E" w:rsidRPr="0040063E">
        <w:rPr>
          <w:rFonts w:ascii="Times New Roman" w:hAnsi="Times New Roman"/>
          <w:bCs/>
          <w:color w:val="444444"/>
          <w:sz w:val="28"/>
          <w:szCs w:val="28"/>
          <w:vertAlign w:val="superscript"/>
        </w:rPr>
        <w:t>nd</w:t>
      </w:r>
      <w:r w:rsidR="0040063E">
        <w:rPr>
          <w:rFonts w:ascii="Times New Roman" w:hAnsi="Times New Roman"/>
          <w:bCs/>
          <w:color w:val="444444"/>
          <w:sz w:val="28"/>
          <w:szCs w:val="28"/>
        </w:rPr>
        <w:t xml:space="preserve"> week</w:t>
      </w:r>
      <w:r w:rsidR="00A75C1D">
        <w:rPr>
          <w:rFonts w:ascii="Times New Roman" w:hAnsi="Times New Roman"/>
          <w:bCs/>
          <w:color w:val="444444"/>
          <w:sz w:val="28"/>
          <w:szCs w:val="28"/>
        </w:rPr>
        <w:t xml:space="preserve">; </w:t>
      </w:r>
      <w:r w:rsidR="00EA67C8">
        <w:rPr>
          <w:rFonts w:ascii="Times New Roman" w:hAnsi="Times New Roman"/>
          <w:bCs/>
          <w:color w:val="444444"/>
          <w:sz w:val="28"/>
          <w:szCs w:val="28"/>
        </w:rPr>
        <w:t>a</w:t>
      </w:r>
      <w:r w:rsidR="002B6676">
        <w:rPr>
          <w:rFonts w:ascii="Times New Roman" w:hAnsi="Times New Roman"/>
          <w:bCs/>
          <w:color w:val="444444"/>
          <w:sz w:val="28"/>
          <w:szCs w:val="28"/>
        </w:rPr>
        <w:t xml:space="preserve">nd </w:t>
      </w:r>
      <w:r w:rsidR="00A75C1D">
        <w:rPr>
          <w:rFonts w:ascii="Times New Roman" w:hAnsi="Times New Roman"/>
          <w:bCs/>
          <w:color w:val="444444"/>
          <w:sz w:val="28"/>
          <w:szCs w:val="28"/>
        </w:rPr>
        <w:t>Mr. Cravanzola is not available the 2</w:t>
      </w:r>
      <w:r w:rsidR="00A75C1D" w:rsidRPr="00A75C1D">
        <w:rPr>
          <w:rFonts w:ascii="Times New Roman" w:hAnsi="Times New Roman"/>
          <w:bCs/>
          <w:color w:val="444444"/>
          <w:sz w:val="28"/>
          <w:szCs w:val="28"/>
          <w:vertAlign w:val="superscript"/>
        </w:rPr>
        <w:t>nd</w:t>
      </w:r>
      <w:r w:rsidR="00A75C1D">
        <w:rPr>
          <w:rFonts w:ascii="Times New Roman" w:hAnsi="Times New Roman"/>
          <w:bCs/>
          <w:color w:val="444444"/>
          <w:sz w:val="28"/>
          <w:szCs w:val="28"/>
        </w:rPr>
        <w:t xml:space="preserve"> week but Mr. Sedensky will attend.  Mr. Butkus believed the 100% documents are now available</w:t>
      </w:r>
      <w:r w:rsidR="00185A17">
        <w:rPr>
          <w:rFonts w:ascii="Times New Roman" w:hAnsi="Times New Roman"/>
          <w:bCs/>
          <w:color w:val="444444"/>
          <w:sz w:val="28"/>
          <w:szCs w:val="28"/>
        </w:rPr>
        <w:t xml:space="preserve"> and Mr. Hopkins will provide them; Mr. Butkus believed there are at least 2 weeks </w:t>
      </w:r>
      <w:r w:rsidR="004019F9">
        <w:rPr>
          <w:rFonts w:ascii="Times New Roman" w:hAnsi="Times New Roman"/>
          <w:bCs/>
          <w:color w:val="444444"/>
          <w:sz w:val="28"/>
          <w:szCs w:val="28"/>
        </w:rPr>
        <w:t xml:space="preserve">for O&amp;G to produce the estimate </w:t>
      </w:r>
      <w:r w:rsidR="002E771A">
        <w:rPr>
          <w:rFonts w:ascii="Times New Roman" w:hAnsi="Times New Roman"/>
          <w:bCs/>
          <w:color w:val="444444"/>
          <w:sz w:val="28"/>
          <w:szCs w:val="28"/>
        </w:rPr>
        <w:t>and then reconciliation begins</w:t>
      </w:r>
      <w:r w:rsidR="00D55937">
        <w:rPr>
          <w:rFonts w:ascii="Times New Roman" w:hAnsi="Times New Roman"/>
          <w:bCs/>
          <w:color w:val="444444"/>
          <w:sz w:val="28"/>
          <w:szCs w:val="28"/>
        </w:rPr>
        <w:t xml:space="preserve"> providing members 2 weeks at least for review.  </w:t>
      </w:r>
    </w:p>
    <w:p w14:paraId="65558894" w14:textId="77777777" w:rsidR="002B6676" w:rsidRDefault="002B6676" w:rsidP="00BE653C">
      <w:pPr>
        <w:pStyle w:val="ListParagraph"/>
        <w:ind w:left="0"/>
        <w:rPr>
          <w:rFonts w:ascii="Times New Roman" w:hAnsi="Times New Roman"/>
          <w:bCs/>
          <w:color w:val="444444"/>
          <w:sz w:val="28"/>
          <w:szCs w:val="28"/>
        </w:rPr>
      </w:pPr>
    </w:p>
    <w:p w14:paraId="3DBFEB67" w14:textId="77777777" w:rsidR="00DA4EFC" w:rsidRDefault="00D55937" w:rsidP="00BE653C">
      <w:pPr>
        <w:pStyle w:val="ListParagraph"/>
        <w:ind w:left="0"/>
        <w:rPr>
          <w:rFonts w:ascii="Times New Roman" w:hAnsi="Times New Roman"/>
          <w:bCs/>
          <w:color w:val="444444"/>
          <w:sz w:val="28"/>
          <w:szCs w:val="28"/>
        </w:rPr>
      </w:pPr>
      <w:r>
        <w:rPr>
          <w:rFonts w:ascii="Times New Roman" w:hAnsi="Times New Roman"/>
          <w:bCs/>
          <w:color w:val="444444"/>
          <w:sz w:val="28"/>
          <w:szCs w:val="28"/>
        </w:rPr>
        <w:t xml:space="preserve">Mr. Burns asked about the schedule for contractors to hold open bids; </w:t>
      </w:r>
      <w:r w:rsidR="003313D6">
        <w:rPr>
          <w:rFonts w:ascii="Times New Roman" w:hAnsi="Times New Roman"/>
          <w:bCs/>
          <w:color w:val="444444"/>
          <w:sz w:val="28"/>
          <w:szCs w:val="28"/>
        </w:rPr>
        <w:t xml:space="preserve">Mr. Butkus said if it was 9/1, how long would it take to hold the referendum is unknown.  Mr. Burns added we cannot get the numbers until we know how long the bids are held open.  </w:t>
      </w:r>
      <w:r w:rsidR="00991C69">
        <w:rPr>
          <w:rFonts w:ascii="Times New Roman" w:hAnsi="Times New Roman"/>
          <w:bCs/>
          <w:color w:val="444444"/>
          <w:sz w:val="28"/>
          <w:szCs w:val="28"/>
        </w:rPr>
        <w:t xml:space="preserve">Mr. Cravanzola thought the critical contracts would be moved along </w:t>
      </w:r>
      <w:r w:rsidR="00CE2FE1">
        <w:rPr>
          <w:rFonts w:ascii="Times New Roman" w:hAnsi="Times New Roman"/>
          <w:bCs/>
          <w:color w:val="444444"/>
          <w:sz w:val="28"/>
          <w:szCs w:val="28"/>
        </w:rPr>
        <w:t xml:space="preserve">within the </w:t>
      </w:r>
      <w:r w:rsidR="00AF04C6">
        <w:rPr>
          <w:rFonts w:ascii="Times New Roman" w:hAnsi="Times New Roman"/>
          <w:bCs/>
          <w:color w:val="444444"/>
          <w:sz w:val="28"/>
          <w:szCs w:val="28"/>
        </w:rPr>
        <w:t xml:space="preserve">estimate realm so work can commence while the referendum is conducted.  Mr. Burns indicated that is fine if the State agrees </w:t>
      </w:r>
      <w:r w:rsidR="00F84778">
        <w:rPr>
          <w:rFonts w:ascii="Times New Roman" w:hAnsi="Times New Roman"/>
          <w:bCs/>
          <w:color w:val="444444"/>
          <w:sz w:val="28"/>
          <w:szCs w:val="28"/>
        </w:rPr>
        <w:t>but</w:t>
      </w:r>
      <w:r w:rsidR="00AF04C6">
        <w:rPr>
          <w:rFonts w:ascii="Times New Roman" w:hAnsi="Times New Roman"/>
          <w:bCs/>
          <w:color w:val="444444"/>
          <w:sz w:val="28"/>
          <w:szCs w:val="28"/>
        </w:rPr>
        <w:t xml:space="preserve"> if not authorized for FF&amp;E</w:t>
      </w:r>
      <w:r w:rsidR="001A08DC">
        <w:rPr>
          <w:rFonts w:ascii="Times New Roman" w:hAnsi="Times New Roman"/>
          <w:bCs/>
          <w:color w:val="444444"/>
          <w:sz w:val="28"/>
          <w:szCs w:val="28"/>
        </w:rPr>
        <w:t>, the Town will have an empty building.  Mr. Cravanzola responded that</w:t>
      </w:r>
      <w:r w:rsidR="00BA0AA3">
        <w:rPr>
          <w:rFonts w:ascii="Times New Roman" w:hAnsi="Times New Roman"/>
          <w:bCs/>
          <w:color w:val="444444"/>
          <w:sz w:val="28"/>
          <w:szCs w:val="28"/>
        </w:rPr>
        <w:t xml:space="preserve"> following PCR</w:t>
      </w:r>
      <w:r w:rsidR="001A08DC">
        <w:rPr>
          <w:rFonts w:ascii="Times New Roman" w:hAnsi="Times New Roman"/>
          <w:bCs/>
          <w:color w:val="444444"/>
          <w:sz w:val="28"/>
          <w:szCs w:val="28"/>
        </w:rPr>
        <w:t xml:space="preserve"> t</w:t>
      </w:r>
      <w:r w:rsidR="00EE0BE2">
        <w:rPr>
          <w:rFonts w:ascii="Times New Roman" w:hAnsi="Times New Roman"/>
          <w:bCs/>
          <w:color w:val="444444"/>
          <w:sz w:val="28"/>
          <w:szCs w:val="28"/>
        </w:rPr>
        <w:t>he State will have to give approval to go to bid</w:t>
      </w:r>
      <w:r w:rsidR="00BA0AA3">
        <w:rPr>
          <w:rFonts w:ascii="Times New Roman" w:hAnsi="Times New Roman"/>
          <w:bCs/>
          <w:color w:val="444444"/>
          <w:sz w:val="28"/>
          <w:szCs w:val="28"/>
        </w:rPr>
        <w:t xml:space="preserve"> and typically that is bid and award </w:t>
      </w:r>
      <w:r w:rsidR="00BA0AA3">
        <w:rPr>
          <w:rFonts w:ascii="Times New Roman" w:hAnsi="Times New Roman"/>
          <w:bCs/>
          <w:color w:val="444444"/>
          <w:sz w:val="28"/>
          <w:szCs w:val="28"/>
        </w:rPr>
        <w:lastRenderedPageBreak/>
        <w:t>unless there is an outlier of information where the</w:t>
      </w:r>
      <w:r w:rsidR="00815378">
        <w:rPr>
          <w:rFonts w:ascii="Times New Roman" w:hAnsi="Times New Roman"/>
          <w:bCs/>
          <w:color w:val="444444"/>
          <w:sz w:val="28"/>
          <w:szCs w:val="28"/>
        </w:rPr>
        <w:t xml:space="preserve"> </w:t>
      </w:r>
      <w:r w:rsidR="00E32420">
        <w:rPr>
          <w:rFonts w:ascii="Times New Roman" w:hAnsi="Times New Roman"/>
          <w:bCs/>
          <w:color w:val="444444"/>
          <w:sz w:val="28"/>
          <w:szCs w:val="28"/>
        </w:rPr>
        <w:t>State</w:t>
      </w:r>
      <w:r w:rsidR="00BA0AA3">
        <w:rPr>
          <w:rFonts w:ascii="Times New Roman" w:hAnsi="Times New Roman"/>
          <w:bCs/>
          <w:color w:val="444444"/>
          <w:sz w:val="28"/>
          <w:szCs w:val="28"/>
        </w:rPr>
        <w:t xml:space="preserve"> </w:t>
      </w:r>
      <w:r w:rsidR="00BF54DB">
        <w:rPr>
          <w:rFonts w:ascii="Times New Roman" w:hAnsi="Times New Roman"/>
          <w:bCs/>
          <w:color w:val="444444"/>
          <w:sz w:val="28"/>
          <w:szCs w:val="28"/>
        </w:rPr>
        <w:t>agree</w:t>
      </w:r>
      <w:r w:rsidR="00E32420">
        <w:rPr>
          <w:rFonts w:ascii="Times New Roman" w:hAnsi="Times New Roman"/>
          <w:bCs/>
          <w:color w:val="444444"/>
          <w:sz w:val="28"/>
          <w:szCs w:val="28"/>
        </w:rPr>
        <w:t>s</w:t>
      </w:r>
      <w:r w:rsidR="00BF54DB">
        <w:rPr>
          <w:rFonts w:ascii="Times New Roman" w:hAnsi="Times New Roman"/>
          <w:bCs/>
          <w:color w:val="444444"/>
          <w:sz w:val="28"/>
          <w:szCs w:val="28"/>
        </w:rPr>
        <w:t xml:space="preserve"> to </w:t>
      </w:r>
      <w:r w:rsidR="00BA0AA3">
        <w:rPr>
          <w:rFonts w:ascii="Times New Roman" w:hAnsi="Times New Roman"/>
          <w:bCs/>
          <w:color w:val="444444"/>
          <w:sz w:val="28"/>
          <w:szCs w:val="28"/>
        </w:rPr>
        <w:t>allow bidding</w:t>
      </w:r>
      <w:r w:rsidR="00EE1AE9">
        <w:rPr>
          <w:rFonts w:ascii="Times New Roman" w:hAnsi="Times New Roman"/>
          <w:bCs/>
          <w:color w:val="444444"/>
          <w:sz w:val="28"/>
          <w:szCs w:val="28"/>
        </w:rPr>
        <w:t xml:space="preserve"> while the necessary information is obtained</w:t>
      </w:r>
      <w:r w:rsidR="00BA0AA3">
        <w:rPr>
          <w:rFonts w:ascii="Times New Roman" w:hAnsi="Times New Roman"/>
          <w:bCs/>
          <w:color w:val="444444"/>
          <w:sz w:val="28"/>
          <w:szCs w:val="28"/>
        </w:rPr>
        <w:t xml:space="preserve">, but </w:t>
      </w:r>
      <w:r w:rsidR="00E32420">
        <w:rPr>
          <w:rFonts w:ascii="Times New Roman" w:hAnsi="Times New Roman"/>
          <w:bCs/>
          <w:color w:val="444444"/>
          <w:sz w:val="28"/>
          <w:szCs w:val="28"/>
        </w:rPr>
        <w:t>O&amp;G</w:t>
      </w:r>
      <w:r w:rsidR="00597624">
        <w:rPr>
          <w:rFonts w:ascii="Times New Roman" w:hAnsi="Times New Roman"/>
          <w:bCs/>
          <w:color w:val="444444"/>
          <w:sz w:val="28"/>
          <w:szCs w:val="28"/>
        </w:rPr>
        <w:t xml:space="preserve"> want</w:t>
      </w:r>
      <w:r w:rsidR="00E32420">
        <w:rPr>
          <w:rFonts w:ascii="Times New Roman" w:hAnsi="Times New Roman"/>
          <w:bCs/>
          <w:color w:val="444444"/>
          <w:sz w:val="28"/>
          <w:szCs w:val="28"/>
        </w:rPr>
        <w:t>s</w:t>
      </w:r>
      <w:r w:rsidR="00597624">
        <w:rPr>
          <w:rFonts w:ascii="Times New Roman" w:hAnsi="Times New Roman"/>
          <w:bCs/>
          <w:color w:val="444444"/>
          <w:sz w:val="28"/>
          <w:szCs w:val="28"/>
        </w:rPr>
        <w:t xml:space="preserve"> the</w:t>
      </w:r>
      <w:r w:rsidR="00BA0AA3">
        <w:rPr>
          <w:rFonts w:ascii="Times New Roman" w:hAnsi="Times New Roman"/>
          <w:bCs/>
          <w:color w:val="444444"/>
          <w:sz w:val="28"/>
          <w:szCs w:val="28"/>
        </w:rPr>
        <w:t xml:space="preserve"> work to begin this year with contracts issued</w:t>
      </w:r>
      <w:r w:rsidR="007F2DC9">
        <w:rPr>
          <w:rFonts w:ascii="Times New Roman" w:hAnsi="Times New Roman"/>
          <w:bCs/>
          <w:color w:val="444444"/>
          <w:sz w:val="28"/>
          <w:szCs w:val="28"/>
        </w:rPr>
        <w:t xml:space="preserve"> for concrete, steel, MEP</w:t>
      </w:r>
      <w:r w:rsidR="00F04980">
        <w:rPr>
          <w:rFonts w:ascii="Times New Roman" w:hAnsi="Times New Roman"/>
          <w:bCs/>
          <w:color w:val="444444"/>
          <w:sz w:val="28"/>
          <w:szCs w:val="28"/>
        </w:rPr>
        <w:t>;</w:t>
      </w:r>
      <w:r w:rsidR="007F2DC9">
        <w:rPr>
          <w:rFonts w:ascii="Times New Roman" w:hAnsi="Times New Roman"/>
          <w:bCs/>
          <w:color w:val="444444"/>
          <w:sz w:val="28"/>
          <w:szCs w:val="28"/>
        </w:rPr>
        <w:t xml:space="preserve"> </w:t>
      </w:r>
      <w:r w:rsidR="00BA0AA3">
        <w:rPr>
          <w:rFonts w:ascii="Times New Roman" w:hAnsi="Times New Roman"/>
          <w:bCs/>
          <w:color w:val="444444"/>
          <w:sz w:val="28"/>
          <w:szCs w:val="28"/>
        </w:rPr>
        <w:t>the</w:t>
      </w:r>
      <w:r w:rsidR="00845BDB">
        <w:rPr>
          <w:rFonts w:ascii="Times New Roman" w:hAnsi="Times New Roman"/>
          <w:bCs/>
          <w:color w:val="444444"/>
          <w:sz w:val="28"/>
          <w:szCs w:val="28"/>
        </w:rPr>
        <w:t xml:space="preserve">y currently have been holding bids for </w:t>
      </w:r>
      <w:r w:rsidR="00F04980">
        <w:rPr>
          <w:rFonts w:ascii="Times New Roman" w:hAnsi="Times New Roman"/>
          <w:bCs/>
          <w:color w:val="444444"/>
          <w:sz w:val="28"/>
          <w:szCs w:val="28"/>
        </w:rPr>
        <w:t>30-45 days</w:t>
      </w:r>
      <w:r w:rsidR="00BA0AA3">
        <w:rPr>
          <w:rFonts w:ascii="Times New Roman" w:hAnsi="Times New Roman"/>
          <w:bCs/>
          <w:color w:val="444444"/>
          <w:sz w:val="28"/>
          <w:szCs w:val="28"/>
        </w:rPr>
        <w:t xml:space="preserve"> </w:t>
      </w:r>
      <w:r w:rsidR="00F04980">
        <w:rPr>
          <w:rFonts w:ascii="Times New Roman" w:hAnsi="Times New Roman"/>
          <w:bCs/>
          <w:color w:val="444444"/>
          <w:sz w:val="28"/>
          <w:szCs w:val="28"/>
        </w:rPr>
        <w:t xml:space="preserve">and </w:t>
      </w:r>
      <w:r w:rsidR="003645FE">
        <w:rPr>
          <w:rFonts w:ascii="Times New Roman" w:hAnsi="Times New Roman"/>
          <w:bCs/>
          <w:color w:val="444444"/>
          <w:sz w:val="28"/>
          <w:szCs w:val="28"/>
        </w:rPr>
        <w:t xml:space="preserve">for critical contract bids </w:t>
      </w:r>
      <w:r w:rsidR="00574ECE">
        <w:rPr>
          <w:rFonts w:ascii="Times New Roman" w:hAnsi="Times New Roman"/>
          <w:bCs/>
          <w:color w:val="444444"/>
          <w:sz w:val="28"/>
          <w:szCs w:val="28"/>
        </w:rPr>
        <w:t>would hold to that time, but for non-critical items the time to hold could vary</w:t>
      </w:r>
      <w:r w:rsidR="007444B2">
        <w:rPr>
          <w:rFonts w:ascii="Times New Roman" w:hAnsi="Times New Roman"/>
          <w:bCs/>
          <w:color w:val="444444"/>
          <w:sz w:val="28"/>
          <w:szCs w:val="28"/>
        </w:rPr>
        <w:t>, but they need to know the referendum timing to determine th</w:t>
      </w:r>
      <w:r w:rsidR="0065375D">
        <w:rPr>
          <w:rFonts w:ascii="Times New Roman" w:hAnsi="Times New Roman"/>
          <w:bCs/>
          <w:color w:val="444444"/>
          <w:sz w:val="28"/>
          <w:szCs w:val="28"/>
        </w:rPr>
        <w:t>e correct basis</w:t>
      </w:r>
      <w:r w:rsidR="004E5D57">
        <w:rPr>
          <w:rFonts w:ascii="Times New Roman" w:hAnsi="Times New Roman"/>
          <w:bCs/>
          <w:color w:val="444444"/>
          <w:sz w:val="28"/>
          <w:szCs w:val="28"/>
        </w:rPr>
        <w:t xml:space="preserve"> and </w:t>
      </w:r>
      <w:r w:rsidR="00AA04C4">
        <w:rPr>
          <w:rFonts w:ascii="Times New Roman" w:hAnsi="Times New Roman"/>
          <w:bCs/>
          <w:color w:val="444444"/>
          <w:sz w:val="28"/>
          <w:szCs w:val="28"/>
        </w:rPr>
        <w:t xml:space="preserve">for </w:t>
      </w:r>
      <w:r w:rsidR="004E5D57">
        <w:rPr>
          <w:rFonts w:ascii="Times New Roman" w:hAnsi="Times New Roman"/>
          <w:bCs/>
          <w:color w:val="444444"/>
          <w:sz w:val="28"/>
          <w:szCs w:val="28"/>
        </w:rPr>
        <w:t xml:space="preserve">special meetings </w:t>
      </w:r>
      <w:r w:rsidR="00AA04C4">
        <w:rPr>
          <w:rFonts w:ascii="Times New Roman" w:hAnsi="Times New Roman"/>
          <w:bCs/>
          <w:color w:val="444444"/>
          <w:sz w:val="28"/>
          <w:szCs w:val="28"/>
        </w:rPr>
        <w:t xml:space="preserve">to be </w:t>
      </w:r>
      <w:r w:rsidR="004E5D57">
        <w:rPr>
          <w:rFonts w:ascii="Times New Roman" w:hAnsi="Times New Roman"/>
          <w:bCs/>
          <w:color w:val="444444"/>
          <w:sz w:val="28"/>
          <w:szCs w:val="28"/>
        </w:rPr>
        <w:t xml:space="preserve">held.  </w:t>
      </w:r>
      <w:r w:rsidR="0065375D">
        <w:rPr>
          <w:rFonts w:ascii="Times New Roman" w:hAnsi="Times New Roman"/>
          <w:bCs/>
          <w:color w:val="444444"/>
          <w:sz w:val="28"/>
          <w:szCs w:val="28"/>
        </w:rPr>
        <w:t xml:space="preserve">Mr. Burns asked </w:t>
      </w:r>
      <w:r w:rsidR="00D37216">
        <w:rPr>
          <w:rFonts w:ascii="Times New Roman" w:hAnsi="Times New Roman"/>
          <w:bCs/>
          <w:color w:val="444444"/>
          <w:sz w:val="28"/>
          <w:szCs w:val="28"/>
        </w:rPr>
        <w:t xml:space="preserve">for the packages to go out </w:t>
      </w:r>
      <w:r w:rsidR="0065375D">
        <w:rPr>
          <w:rFonts w:ascii="Times New Roman" w:hAnsi="Times New Roman"/>
          <w:bCs/>
          <w:color w:val="444444"/>
          <w:sz w:val="28"/>
          <w:szCs w:val="28"/>
        </w:rPr>
        <w:t xml:space="preserve">who owns the referendum piece.  Mr. Salvatore believed </w:t>
      </w:r>
      <w:r w:rsidR="007E0D3D">
        <w:rPr>
          <w:rFonts w:ascii="Times New Roman" w:hAnsi="Times New Roman"/>
          <w:bCs/>
          <w:color w:val="444444"/>
          <w:sz w:val="28"/>
          <w:szCs w:val="28"/>
        </w:rPr>
        <w:t xml:space="preserve">there would be early bid packages </w:t>
      </w:r>
      <w:r w:rsidR="00D37216">
        <w:rPr>
          <w:rFonts w:ascii="Times New Roman" w:hAnsi="Times New Roman"/>
          <w:bCs/>
          <w:color w:val="444444"/>
          <w:sz w:val="28"/>
          <w:szCs w:val="28"/>
        </w:rPr>
        <w:t>out and asked what is th</w:t>
      </w:r>
      <w:r w:rsidR="00C43AAC">
        <w:rPr>
          <w:rFonts w:ascii="Times New Roman" w:hAnsi="Times New Roman"/>
          <w:bCs/>
          <w:color w:val="444444"/>
          <w:sz w:val="28"/>
          <w:szCs w:val="28"/>
        </w:rPr>
        <w:t>eir</w:t>
      </w:r>
      <w:r w:rsidR="00D37216">
        <w:rPr>
          <w:rFonts w:ascii="Times New Roman" w:hAnsi="Times New Roman"/>
          <w:bCs/>
          <w:color w:val="444444"/>
          <w:sz w:val="28"/>
          <w:szCs w:val="28"/>
        </w:rPr>
        <w:t xml:space="preserve"> schedule</w:t>
      </w:r>
      <w:r w:rsidR="00C43AAC">
        <w:rPr>
          <w:rFonts w:ascii="Times New Roman" w:hAnsi="Times New Roman"/>
          <w:bCs/>
          <w:color w:val="444444"/>
          <w:sz w:val="28"/>
          <w:szCs w:val="28"/>
        </w:rPr>
        <w:t xml:space="preserve"> and </w:t>
      </w:r>
      <w:r w:rsidR="00817027">
        <w:rPr>
          <w:rFonts w:ascii="Times New Roman" w:hAnsi="Times New Roman"/>
          <w:bCs/>
          <w:color w:val="444444"/>
          <w:sz w:val="28"/>
          <w:szCs w:val="28"/>
        </w:rPr>
        <w:t xml:space="preserve">also </w:t>
      </w:r>
      <w:r w:rsidR="00C43AAC">
        <w:rPr>
          <w:rFonts w:ascii="Times New Roman" w:hAnsi="Times New Roman"/>
          <w:bCs/>
          <w:color w:val="444444"/>
          <w:sz w:val="28"/>
          <w:szCs w:val="28"/>
        </w:rPr>
        <w:t>for base packages</w:t>
      </w:r>
      <w:r w:rsidR="00D37216">
        <w:rPr>
          <w:rFonts w:ascii="Times New Roman" w:hAnsi="Times New Roman"/>
          <w:bCs/>
          <w:color w:val="444444"/>
          <w:sz w:val="28"/>
          <w:szCs w:val="28"/>
        </w:rPr>
        <w:t xml:space="preserve">.  Mr. Cravanzola indicated that </w:t>
      </w:r>
      <w:r w:rsidR="00817027">
        <w:rPr>
          <w:rFonts w:ascii="Times New Roman" w:hAnsi="Times New Roman"/>
          <w:bCs/>
          <w:color w:val="444444"/>
          <w:sz w:val="28"/>
          <w:szCs w:val="28"/>
        </w:rPr>
        <w:t xml:space="preserve">the early procurement packages </w:t>
      </w:r>
      <w:r w:rsidR="00D37216">
        <w:rPr>
          <w:rFonts w:ascii="Times New Roman" w:hAnsi="Times New Roman"/>
          <w:bCs/>
          <w:color w:val="444444"/>
          <w:sz w:val="28"/>
          <w:szCs w:val="28"/>
        </w:rPr>
        <w:t>relate to the PCR and</w:t>
      </w:r>
      <w:r w:rsidR="00C43AAC">
        <w:rPr>
          <w:rFonts w:ascii="Times New Roman" w:hAnsi="Times New Roman"/>
          <w:bCs/>
          <w:color w:val="444444"/>
          <w:sz w:val="28"/>
          <w:szCs w:val="28"/>
        </w:rPr>
        <w:t xml:space="preserve"> they are waiting for </w:t>
      </w:r>
      <w:r w:rsidR="00D37216">
        <w:rPr>
          <w:rFonts w:ascii="Times New Roman" w:hAnsi="Times New Roman"/>
          <w:bCs/>
          <w:color w:val="444444"/>
          <w:sz w:val="28"/>
          <w:szCs w:val="28"/>
        </w:rPr>
        <w:t xml:space="preserve">response from the State to </w:t>
      </w:r>
      <w:r w:rsidR="000E6985">
        <w:rPr>
          <w:rFonts w:ascii="Times New Roman" w:hAnsi="Times New Roman"/>
          <w:bCs/>
          <w:color w:val="444444"/>
          <w:sz w:val="28"/>
          <w:szCs w:val="28"/>
        </w:rPr>
        <w:t xml:space="preserve">bid which would </w:t>
      </w:r>
      <w:r w:rsidR="007B13A0">
        <w:rPr>
          <w:rFonts w:ascii="Times New Roman" w:hAnsi="Times New Roman"/>
          <w:bCs/>
          <w:color w:val="444444"/>
          <w:sz w:val="28"/>
          <w:szCs w:val="28"/>
        </w:rPr>
        <w:t xml:space="preserve">likely </w:t>
      </w:r>
      <w:r w:rsidR="000E6985">
        <w:rPr>
          <w:rFonts w:ascii="Times New Roman" w:hAnsi="Times New Roman"/>
          <w:bCs/>
          <w:color w:val="444444"/>
          <w:sz w:val="28"/>
          <w:szCs w:val="28"/>
        </w:rPr>
        <w:t xml:space="preserve">be a 2-3 week period.  Mr. Salvatore </w:t>
      </w:r>
      <w:r w:rsidR="007B13A0">
        <w:rPr>
          <w:rFonts w:ascii="Times New Roman" w:hAnsi="Times New Roman"/>
          <w:bCs/>
          <w:color w:val="444444"/>
          <w:sz w:val="28"/>
          <w:szCs w:val="28"/>
        </w:rPr>
        <w:t xml:space="preserve">believed that would be 8/15 </w:t>
      </w:r>
      <w:r w:rsidR="00892C8F">
        <w:rPr>
          <w:rFonts w:ascii="Times New Roman" w:hAnsi="Times New Roman"/>
          <w:bCs/>
          <w:color w:val="444444"/>
          <w:sz w:val="28"/>
          <w:szCs w:val="28"/>
        </w:rPr>
        <w:t xml:space="preserve">for the first packages </w:t>
      </w:r>
      <w:r w:rsidR="007B13A0">
        <w:rPr>
          <w:rFonts w:ascii="Times New Roman" w:hAnsi="Times New Roman"/>
          <w:bCs/>
          <w:color w:val="444444"/>
          <w:sz w:val="28"/>
          <w:szCs w:val="28"/>
        </w:rPr>
        <w:t xml:space="preserve">and </w:t>
      </w:r>
      <w:r w:rsidR="000E6985">
        <w:rPr>
          <w:rFonts w:ascii="Times New Roman" w:hAnsi="Times New Roman"/>
          <w:bCs/>
          <w:color w:val="444444"/>
          <w:sz w:val="28"/>
          <w:szCs w:val="28"/>
        </w:rPr>
        <w:t>asked if the 2</w:t>
      </w:r>
      <w:r w:rsidR="000E6985" w:rsidRPr="000E6985">
        <w:rPr>
          <w:rFonts w:ascii="Times New Roman" w:hAnsi="Times New Roman"/>
          <w:bCs/>
          <w:color w:val="444444"/>
          <w:sz w:val="28"/>
          <w:szCs w:val="28"/>
          <w:vertAlign w:val="superscript"/>
        </w:rPr>
        <w:t>nd</w:t>
      </w:r>
      <w:r w:rsidR="000E6985">
        <w:rPr>
          <w:rFonts w:ascii="Times New Roman" w:hAnsi="Times New Roman"/>
          <w:bCs/>
          <w:color w:val="444444"/>
          <w:sz w:val="28"/>
          <w:szCs w:val="28"/>
        </w:rPr>
        <w:t xml:space="preserve"> bid packages woul</w:t>
      </w:r>
      <w:r w:rsidR="00892C8F">
        <w:rPr>
          <w:rFonts w:ascii="Times New Roman" w:hAnsi="Times New Roman"/>
          <w:bCs/>
          <w:color w:val="444444"/>
          <w:sz w:val="28"/>
          <w:szCs w:val="28"/>
        </w:rPr>
        <w:t>d</w:t>
      </w:r>
      <w:r w:rsidR="007B13A0">
        <w:rPr>
          <w:rFonts w:ascii="Times New Roman" w:hAnsi="Times New Roman"/>
          <w:bCs/>
          <w:color w:val="444444"/>
          <w:sz w:val="28"/>
          <w:szCs w:val="28"/>
        </w:rPr>
        <w:t xml:space="preserve"> come </w:t>
      </w:r>
      <w:r w:rsidR="000E6985">
        <w:rPr>
          <w:rFonts w:ascii="Times New Roman" w:hAnsi="Times New Roman"/>
          <w:bCs/>
          <w:color w:val="444444"/>
          <w:sz w:val="28"/>
          <w:szCs w:val="28"/>
        </w:rPr>
        <w:t xml:space="preserve">in </w:t>
      </w:r>
      <w:r w:rsidR="006E1324">
        <w:rPr>
          <w:rFonts w:ascii="Times New Roman" w:hAnsi="Times New Roman"/>
          <w:bCs/>
          <w:color w:val="444444"/>
          <w:sz w:val="28"/>
          <w:szCs w:val="28"/>
        </w:rPr>
        <w:t>mid</w:t>
      </w:r>
      <w:r w:rsidR="002F362B">
        <w:rPr>
          <w:rFonts w:ascii="Times New Roman" w:hAnsi="Times New Roman"/>
          <w:bCs/>
          <w:color w:val="444444"/>
          <w:sz w:val="28"/>
          <w:szCs w:val="28"/>
        </w:rPr>
        <w:t>-</w:t>
      </w:r>
      <w:r w:rsidR="000E6985">
        <w:rPr>
          <w:rFonts w:ascii="Times New Roman" w:hAnsi="Times New Roman"/>
          <w:bCs/>
          <w:color w:val="444444"/>
          <w:sz w:val="28"/>
          <w:szCs w:val="28"/>
        </w:rPr>
        <w:t xml:space="preserve">September.  Mr. Butkus </w:t>
      </w:r>
      <w:r w:rsidR="00892C8F">
        <w:rPr>
          <w:rFonts w:ascii="Times New Roman" w:hAnsi="Times New Roman"/>
          <w:bCs/>
          <w:color w:val="444444"/>
          <w:sz w:val="28"/>
          <w:szCs w:val="28"/>
        </w:rPr>
        <w:t xml:space="preserve">said </w:t>
      </w:r>
      <w:r w:rsidR="002F362B">
        <w:rPr>
          <w:rFonts w:ascii="Times New Roman" w:hAnsi="Times New Roman"/>
          <w:bCs/>
          <w:color w:val="444444"/>
          <w:sz w:val="28"/>
          <w:szCs w:val="28"/>
        </w:rPr>
        <w:t>Mr. Selmar</w:t>
      </w:r>
      <w:r w:rsidR="00892C8F">
        <w:rPr>
          <w:rFonts w:ascii="Times New Roman" w:hAnsi="Times New Roman"/>
          <w:bCs/>
          <w:color w:val="444444"/>
          <w:sz w:val="28"/>
          <w:szCs w:val="28"/>
        </w:rPr>
        <w:t xml:space="preserve"> is sending his August schedule with plan review in August and if out to bid September 1</w:t>
      </w:r>
      <w:r w:rsidR="00892C8F" w:rsidRPr="00892C8F">
        <w:rPr>
          <w:rFonts w:ascii="Times New Roman" w:hAnsi="Times New Roman"/>
          <w:bCs/>
          <w:color w:val="444444"/>
          <w:sz w:val="28"/>
          <w:szCs w:val="28"/>
          <w:vertAlign w:val="superscript"/>
        </w:rPr>
        <w:t>st</w:t>
      </w:r>
      <w:r w:rsidR="00892C8F">
        <w:rPr>
          <w:rFonts w:ascii="Times New Roman" w:hAnsi="Times New Roman"/>
          <w:bCs/>
          <w:color w:val="444444"/>
          <w:sz w:val="28"/>
          <w:szCs w:val="28"/>
        </w:rPr>
        <w:t xml:space="preserve">, there would be a 3-week </w:t>
      </w:r>
      <w:r w:rsidR="00A54D62">
        <w:rPr>
          <w:rFonts w:ascii="Times New Roman" w:hAnsi="Times New Roman"/>
          <w:bCs/>
          <w:color w:val="444444"/>
          <w:sz w:val="28"/>
          <w:szCs w:val="28"/>
        </w:rPr>
        <w:t>bid period and scope reviews to come back to PBC with a number.  Mr. Salvatore believed bids would come in mid-August and held until November</w:t>
      </w:r>
      <w:r w:rsidR="00467884">
        <w:rPr>
          <w:rFonts w:ascii="Times New Roman" w:hAnsi="Times New Roman"/>
          <w:bCs/>
          <w:color w:val="444444"/>
          <w:sz w:val="28"/>
          <w:szCs w:val="28"/>
        </w:rPr>
        <w:t xml:space="preserve"> 1st</w:t>
      </w:r>
      <w:r w:rsidR="00A54D62">
        <w:rPr>
          <w:rFonts w:ascii="Times New Roman" w:hAnsi="Times New Roman"/>
          <w:bCs/>
          <w:color w:val="444444"/>
          <w:sz w:val="28"/>
          <w:szCs w:val="28"/>
        </w:rPr>
        <w:t xml:space="preserve">.  Mr. Butkus responded </w:t>
      </w:r>
      <w:r w:rsidR="00FB1A6F">
        <w:rPr>
          <w:rFonts w:ascii="Times New Roman" w:hAnsi="Times New Roman"/>
          <w:bCs/>
          <w:color w:val="444444"/>
          <w:sz w:val="28"/>
          <w:szCs w:val="28"/>
        </w:rPr>
        <w:t xml:space="preserve">that </w:t>
      </w:r>
      <w:r w:rsidR="008C477E">
        <w:rPr>
          <w:rFonts w:ascii="Times New Roman" w:hAnsi="Times New Roman"/>
          <w:bCs/>
          <w:color w:val="444444"/>
          <w:sz w:val="28"/>
          <w:szCs w:val="28"/>
        </w:rPr>
        <w:t xml:space="preserve">early </w:t>
      </w:r>
      <w:r w:rsidR="00FB1A6F">
        <w:rPr>
          <w:rFonts w:ascii="Times New Roman" w:hAnsi="Times New Roman"/>
          <w:bCs/>
          <w:color w:val="444444"/>
          <w:sz w:val="28"/>
          <w:szCs w:val="28"/>
        </w:rPr>
        <w:t>group of contract</w:t>
      </w:r>
      <w:r w:rsidR="00467884">
        <w:rPr>
          <w:rFonts w:ascii="Times New Roman" w:hAnsi="Times New Roman"/>
          <w:bCs/>
          <w:color w:val="444444"/>
          <w:sz w:val="28"/>
          <w:szCs w:val="28"/>
        </w:rPr>
        <w:t>s</w:t>
      </w:r>
      <w:r w:rsidR="00FB1A6F">
        <w:rPr>
          <w:rFonts w:ascii="Times New Roman" w:hAnsi="Times New Roman"/>
          <w:bCs/>
          <w:color w:val="444444"/>
          <w:sz w:val="28"/>
          <w:szCs w:val="28"/>
        </w:rPr>
        <w:t xml:space="preserve"> is about $1.5 Million</w:t>
      </w:r>
      <w:r w:rsidR="00467884">
        <w:rPr>
          <w:rFonts w:ascii="Times New Roman" w:hAnsi="Times New Roman"/>
          <w:bCs/>
          <w:color w:val="444444"/>
          <w:sz w:val="28"/>
          <w:szCs w:val="28"/>
        </w:rPr>
        <w:t xml:space="preserve"> with the intent to issue the contracts as soon as they come in, then they go out with the full renovation large scope contracts, compute the projection and provide it to the BOF</w:t>
      </w:r>
      <w:r w:rsidR="008C477E">
        <w:rPr>
          <w:rFonts w:ascii="Times New Roman" w:hAnsi="Times New Roman"/>
          <w:bCs/>
          <w:color w:val="444444"/>
          <w:sz w:val="28"/>
          <w:szCs w:val="28"/>
        </w:rPr>
        <w:t xml:space="preserve"> to start the clock moving</w:t>
      </w:r>
      <w:r w:rsidR="006101F2">
        <w:rPr>
          <w:rFonts w:ascii="Times New Roman" w:hAnsi="Times New Roman"/>
          <w:bCs/>
          <w:color w:val="444444"/>
          <w:sz w:val="28"/>
          <w:szCs w:val="28"/>
        </w:rPr>
        <w:t>.  Mr. Salvatore commented it would likely go to referendum in early December; Chairman Ostop said they</w:t>
      </w:r>
      <w:r w:rsidR="001B7C0F">
        <w:rPr>
          <w:rFonts w:ascii="Times New Roman" w:hAnsi="Times New Roman"/>
          <w:bCs/>
          <w:color w:val="444444"/>
          <w:sz w:val="28"/>
          <w:szCs w:val="28"/>
        </w:rPr>
        <w:t xml:space="preserve"> could</w:t>
      </w:r>
      <w:r w:rsidR="008C477E">
        <w:rPr>
          <w:rFonts w:ascii="Times New Roman" w:hAnsi="Times New Roman"/>
          <w:bCs/>
          <w:color w:val="444444"/>
          <w:sz w:val="28"/>
          <w:szCs w:val="28"/>
        </w:rPr>
        <w:t xml:space="preserve"> instead</w:t>
      </w:r>
      <w:r w:rsidR="006101F2">
        <w:rPr>
          <w:rFonts w:ascii="Times New Roman" w:hAnsi="Times New Roman"/>
          <w:bCs/>
          <w:color w:val="444444"/>
          <w:sz w:val="28"/>
          <w:szCs w:val="28"/>
        </w:rPr>
        <w:t xml:space="preserve"> instruct </w:t>
      </w:r>
      <w:r w:rsidR="00E2231D">
        <w:rPr>
          <w:rFonts w:ascii="Times New Roman" w:hAnsi="Times New Roman"/>
          <w:bCs/>
          <w:color w:val="444444"/>
          <w:sz w:val="28"/>
          <w:szCs w:val="28"/>
        </w:rPr>
        <w:t xml:space="preserve">going ahead.  </w:t>
      </w:r>
      <w:r w:rsidR="0025451F">
        <w:rPr>
          <w:rFonts w:ascii="Times New Roman" w:hAnsi="Times New Roman"/>
          <w:bCs/>
          <w:color w:val="444444"/>
          <w:sz w:val="28"/>
          <w:szCs w:val="28"/>
        </w:rPr>
        <w:t xml:space="preserve">Mr. Egan noted O&amp;G having early bid package terms of 60 days and the project could have round 2 before </w:t>
      </w:r>
      <w:r w:rsidR="00AD5BCE">
        <w:rPr>
          <w:rFonts w:ascii="Times New Roman" w:hAnsi="Times New Roman"/>
          <w:bCs/>
          <w:color w:val="444444"/>
          <w:sz w:val="28"/>
          <w:szCs w:val="28"/>
        </w:rPr>
        <w:t xml:space="preserve">awarding </w:t>
      </w:r>
      <w:r w:rsidR="0025451F">
        <w:rPr>
          <w:rFonts w:ascii="Times New Roman" w:hAnsi="Times New Roman"/>
          <w:bCs/>
          <w:color w:val="444444"/>
          <w:sz w:val="28"/>
          <w:szCs w:val="28"/>
        </w:rPr>
        <w:t xml:space="preserve">round 1.  Mr. Cravanzola </w:t>
      </w:r>
      <w:r w:rsidR="00AD5BCE">
        <w:rPr>
          <w:rFonts w:ascii="Times New Roman" w:hAnsi="Times New Roman"/>
          <w:bCs/>
          <w:color w:val="444444"/>
          <w:sz w:val="28"/>
          <w:szCs w:val="28"/>
        </w:rPr>
        <w:t xml:space="preserve">responded if the project waits </w:t>
      </w:r>
      <w:r w:rsidR="001F4D9D">
        <w:rPr>
          <w:rFonts w:ascii="Times New Roman" w:hAnsi="Times New Roman"/>
          <w:bCs/>
          <w:color w:val="444444"/>
          <w:sz w:val="28"/>
          <w:szCs w:val="28"/>
        </w:rPr>
        <w:t xml:space="preserve">60 days that would hold up the work on those long lead items and will not benefit the early packages.  Members discussed when the contracts would </w:t>
      </w:r>
      <w:r w:rsidR="00087019">
        <w:rPr>
          <w:rFonts w:ascii="Times New Roman" w:hAnsi="Times New Roman"/>
          <w:bCs/>
          <w:color w:val="444444"/>
          <w:sz w:val="28"/>
          <w:szCs w:val="28"/>
        </w:rPr>
        <w:t xml:space="preserve">likely be awarded.  Mr. Cravanzola added they are primarily material, except for </w:t>
      </w:r>
      <w:r w:rsidR="009F728F">
        <w:rPr>
          <w:rFonts w:ascii="Times New Roman" w:hAnsi="Times New Roman"/>
          <w:bCs/>
          <w:color w:val="444444"/>
          <w:sz w:val="28"/>
          <w:szCs w:val="28"/>
        </w:rPr>
        <w:t xml:space="preserve">the </w:t>
      </w:r>
      <w:r w:rsidR="001B7C0F">
        <w:rPr>
          <w:rFonts w:ascii="Times New Roman" w:hAnsi="Times New Roman"/>
          <w:bCs/>
          <w:color w:val="444444"/>
          <w:sz w:val="28"/>
          <w:szCs w:val="28"/>
        </w:rPr>
        <w:t>labor-intensive</w:t>
      </w:r>
      <w:r w:rsidR="009F728F">
        <w:rPr>
          <w:rFonts w:ascii="Times New Roman" w:hAnsi="Times New Roman"/>
          <w:bCs/>
          <w:color w:val="444444"/>
          <w:sz w:val="28"/>
          <w:szCs w:val="28"/>
        </w:rPr>
        <w:t xml:space="preserve"> roofing package.  </w:t>
      </w:r>
    </w:p>
    <w:p w14:paraId="26F78DF2" w14:textId="77777777" w:rsidR="00DA4EFC" w:rsidRDefault="00DA4EFC" w:rsidP="00BE653C">
      <w:pPr>
        <w:pStyle w:val="ListParagraph"/>
        <w:ind w:left="0"/>
        <w:rPr>
          <w:rFonts w:ascii="Times New Roman" w:hAnsi="Times New Roman"/>
          <w:bCs/>
          <w:color w:val="444444"/>
          <w:sz w:val="28"/>
          <w:szCs w:val="28"/>
        </w:rPr>
      </w:pPr>
    </w:p>
    <w:p w14:paraId="419127A0" w14:textId="44B87FF0" w:rsidR="00803F9B" w:rsidRDefault="009F728F" w:rsidP="00BE653C">
      <w:pPr>
        <w:pStyle w:val="ListParagraph"/>
        <w:ind w:left="0"/>
        <w:rPr>
          <w:rFonts w:ascii="Times New Roman" w:hAnsi="Times New Roman"/>
          <w:bCs/>
          <w:color w:val="444444"/>
          <w:sz w:val="28"/>
          <w:szCs w:val="28"/>
        </w:rPr>
      </w:pPr>
      <w:r>
        <w:rPr>
          <w:rFonts w:ascii="Times New Roman" w:hAnsi="Times New Roman"/>
          <w:bCs/>
          <w:color w:val="444444"/>
          <w:sz w:val="28"/>
          <w:szCs w:val="28"/>
        </w:rPr>
        <w:t xml:space="preserve">Mr. Burns asked who is responsible for </w:t>
      </w:r>
      <w:r w:rsidR="006E246B">
        <w:rPr>
          <w:rFonts w:ascii="Times New Roman" w:hAnsi="Times New Roman"/>
          <w:bCs/>
          <w:color w:val="444444"/>
          <w:sz w:val="28"/>
          <w:szCs w:val="28"/>
        </w:rPr>
        <w:t xml:space="preserve">timing of the referendum package.  Chairman Ostop </w:t>
      </w:r>
      <w:r w:rsidR="00356A07">
        <w:rPr>
          <w:rFonts w:ascii="Times New Roman" w:hAnsi="Times New Roman"/>
          <w:bCs/>
          <w:color w:val="444444"/>
          <w:sz w:val="28"/>
          <w:szCs w:val="28"/>
        </w:rPr>
        <w:t xml:space="preserve">and Mr. Roy </w:t>
      </w:r>
      <w:r w:rsidR="006E246B">
        <w:rPr>
          <w:rFonts w:ascii="Times New Roman" w:hAnsi="Times New Roman"/>
          <w:bCs/>
          <w:color w:val="444444"/>
          <w:sz w:val="28"/>
          <w:szCs w:val="28"/>
        </w:rPr>
        <w:t>confirmed it would go through the BOE</w:t>
      </w:r>
      <w:r w:rsidR="008B08FB">
        <w:rPr>
          <w:rFonts w:ascii="Times New Roman" w:hAnsi="Times New Roman"/>
          <w:bCs/>
          <w:color w:val="444444"/>
          <w:sz w:val="28"/>
          <w:szCs w:val="28"/>
        </w:rPr>
        <w:t xml:space="preserve"> who goes to the BOF who goes to the BOS</w:t>
      </w:r>
      <w:r w:rsidR="00620778">
        <w:rPr>
          <w:rFonts w:ascii="Times New Roman" w:hAnsi="Times New Roman"/>
          <w:bCs/>
          <w:color w:val="444444"/>
          <w:sz w:val="28"/>
          <w:szCs w:val="28"/>
        </w:rPr>
        <w:t xml:space="preserve"> and pressure can be applied to begin moving</w:t>
      </w:r>
      <w:r w:rsidR="008B08FB">
        <w:rPr>
          <w:rFonts w:ascii="Times New Roman" w:hAnsi="Times New Roman"/>
          <w:bCs/>
          <w:color w:val="444444"/>
          <w:sz w:val="28"/>
          <w:szCs w:val="28"/>
        </w:rPr>
        <w:t xml:space="preserve"> once the numbers are known</w:t>
      </w:r>
      <w:r w:rsidR="00182472">
        <w:rPr>
          <w:rFonts w:ascii="Times New Roman" w:hAnsi="Times New Roman"/>
          <w:bCs/>
          <w:color w:val="444444"/>
          <w:sz w:val="28"/>
          <w:szCs w:val="28"/>
        </w:rPr>
        <w:t xml:space="preserve"> and the BOE can push even harder.  Mr. Salvatore believed the balance of contracts would be awarded in late December at the earliest.  </w:t>
      </w:r>
      <w:r w:rsidR="00AD17F2">
        <w:rPr>
          <w:rFonts w:ascii="Times New Roman" w:hAnsi="Times New Roman"/>
          <w:bCs/>
          <w:color w:val="444444"/>
          <w:sz w:val="28"/>
          <w:szCs w:val="28"/>
        </w:rPr>
        <w:t>Mr. Burns asked if there would be shovels in the ground this year</w:t>
      </w:r>
      <w:r w:rsidR="00F75F12">
        <w:rPr>
          <w:rFonts w:ascii="Times New Roman" w:hAnsi="Times New Roman"/>
          <w:bCs/>
          <w:color w:val="444444"/>
          <w:sz w:val="28"/>
          <w:szCs w:val="28"/>
        </w:rPr>
        <w:t xml:space="preserve">; Mr. Salvatore responded that depends </w:t>
      </w:r>
      <w:r w:rsidR="00993907">
        <w:rPr>
          <w:rFonts w:ascii="Times New Roman" w:hAnsi="Times New Roman"/>
          <w:bCs/>
          <w:color w:val="444444"/>
          <w:sz w:val="28"/>
          <w:szCs w:val="28"/>
        </w:rPr>
        <w:t xml:space="preserve">if </w:t>
      </w:r>
      <w:r w:rsidR="00855B4C">
        <w:rPr>
          <w:rFonts w:ascii="Times New Roman" w:hAnsi="Times New Roman"/>
          <w:bCs/>
          <w:color w:val="444444"/>
          <w:sz w:val="28"/>
          <w:szCs w:val="28"/>
        </w:rPr>
        <w:t>the site contract is awarded; Mr. Egan indicated it would be awarded mid to late October</w:t>
      </w:r>
      <w:r w:rsidR="00D0309D">
        <w:rPr>
          <w:rFonts w:ascii="Times New Roman" w:hAnsi="Times New Roman"/>
          <w:bCs/>
          <w:color w:val="444444"/>
          <w:sz w:val="28"/>
          <w:szCs w:val="28"/>
        </w:rPr>
        <w:t xml:space="preserve"> in Phase 3</w:t>
      </w:r>
      <w:r w:rsidR="00855B4C">
        <w:rPr>
          <w:rFonts w:ascii="Times New Roman" w:hAnsi="Times New Roman"/>
          <w:bCs/>
          <w:color w:val="444444"/>
          <w:sz w:val="28"/>
          <w:szCs w:val="28"/>
        </w:rPr>
        <w:t xml:space="preserve">.  Mr. </w:t>
      </w:r>
      <w:r w:rsidR="00D0309D">
        <w:rPr>
          <w:rFonts w:ascii="Times New Roman" w:hAnsi="Times New Roman"/>
          <w:bCs/>
          <w:color w:val="444444"/>
          <w:sz w:val="28"/>
          <w:szCs w:val="28"/>
        </w:rPr>
        <w:t xml:space="preserve">Casey asked if the BOE has to </w:t>
      </w:r>
      <w:r w:rsidR="00396234">
        <w:rPr>
          <w:rFonts w:ascii="Times New Roman" w:hAnsi="Times New Roman"/>
          <w:bCs/>
          <w:color w:val="444444"/>
          <w:sz w:val="28"/>
          <w:szCs w:val="28"/>
        </w:rPr>
        <w:t xml:space="preserve">ask the BOS to take this up or can PBC make that request; Mr. Roy </w:t>
      </w:r>
      <w:r w:rsidR="00EF3128">
        <w:rPr>
          <w:rFonts w:ascii="Times New Roman" w:hAnsi="Times New Roman"/>
          <w:bCs/>
          <w:color w:val="444444"/>
          <w:sz w:val="28"/>
          <w:szCs w:val="28"/>
        </w:rPr>
        <w:t xml:space="preserve">believed the request can be made directly and </w:t>
      </w:r>
      <w:r w:rsidR="00396234">
        <w:rPr>
          <w:rFonts w:ascii="Times New Roman" w:hAnsi="Times New Roman"/>
          <w:bCs/>
          <w:color w:val="444444"/>
          <w:sz w:val="28"/>
          <w:szCs w:val="28"/>
        </w:rPr>
        <w:t>will</w:t>
      </w:r>
      <w:r w:rsidR="00EE6429">
        <w:rPr>
          <w:rFonts w:ascii="Times New Roman" w:hAnsi="Times New Roman"/>
          <w:bCs/>
          <w:color w:val="444444"/>
          <w:sz w:val="28"/>
          <w:szCs w:val="28"/>
        </w:rPr>
        <w:t xml:space="preserve"> put together a schedule aiming for the </w:t>
      </w:r>
      <w:r w:rsidR="00EE6429">
        <w:rPr>
          <w:rFonts w:ascii="Times New Roman" w:hAnsi="Times New Roman"/>
          <w:bCs/>
          <w:color w:val="444444"/>
          <w:sz w:val="28"/>
          <w:szCs w:val="28"/>
        </w:rPr>
        <w:lastRenderedPageBreak/>
        <w:t>November vote and make sure the parallel paths come together and</w:t>
      </w:r>
      <w:r w:rsidR="00396234">
        <w:rPr>
          <w:rFonts w:ascii="Times New Roman" w:hAnsi="Times New Roman"/>
          <w:bCs/>
          <w:color w:val="444444"/>
          <w:sz w:val="28"/>
          <w:szCs w:val="28"/>
        </w:rPr>
        <w:t xml:space="preserve"> get back to the Committee on what information is needed and when</w:t>
      </w:r>
      <w:r w:rsidR="00EF3128">
        <w:rPr>
          <w:rFonts w:ascii="Times New Roman" w:hAnsi="Times New Roman"/>
          <w:bCs/>
          <w:color w:val="444444"/>
          <w:sz w:val="28"/>
          <w:szCs w:val="28"/>
        </w:rPr>
        <w:t xml:space="preserve">.  </w:t>
      </w:r>
      <w:r w:rsidR="00E65C9D">
        <w:rPr>
          <w:rFonts w:ascii="Times New Roman" w:hAnsi="Times New Roman"/>
          <w:bCs/>
          <w:color w:val="444444"/>
          <w:sz w:val="28"/>
          <w:szCs w:val="28"/>
        </w:rPr>
        <w:t>Mr. Salvatore suggested putting together a schedule of dates at the next meeting.  Mr. Burns recalled this could not get on the November ballot</w:t>
      </w:r>
      <w:r w:rsidR="00E95230">
        <w:rPr>
          <w:rFonts w:ascii="Times New Roman" w:hAnsi="Times New Roman"/>
          <w:bCs/>
          <w:color w:val="444444"/>
          <w:sz w:val="28"/>
          <w:szCs w:val="28"/>
        </w:rPr>
        <w:t xml:space="preserve"> and Mr. Butkus confirmed that</w:t>
      </w:r>
      <w:r w:rsidR="002A13D6">
        <w:rPr>
          <w:rFonts w:ascii="Times New Roman" w:hAnsi="Times New Roman"/>
          <w:bCs/>
          <w:color w:val="444444"/>
          <w:sz w:val="28"/>
          <w:szCs w:val="28"/>
        </w:rPr>
        <w:t>;</w:t>
      </w:r>
      <w:r w:rsidR="00E65C9D">
        <w:rPr>
          <w:rFonts w:ascii="Times New Roman" w:hAnsi="Times New Roman"/>
          <w:bCs/>
          <w:color w:val="444444"/>
          <w:sz w:val="28"/>
          <w:szCs w:val="28"/>
        </w:rPr>
        <w:t xml:space="preserve"> Mr. Roy will get confirmation of that</w:t>
      </w:r>
      <w:r w:rsidR="002A13D6">
        <w:rPr>
          <w:rFonts w:ascii="Times New Roman" w:hAnsi="Times New Roman"/>
          <w:bCs/>
          <w:color w:val="444444"/>
          <w:sz w:val="28"/>
          <w:szCs w:val="28"/>
        </w:rPr>
        <w:t>; Mr. Burns confirmed it would not likely be on the ballot</w:t>
      </w:r>
      <w:r w:rsidR="00E95230">
        <w:rPr>
          <w:rFonts w:ascii="Times New Roman" w:hAnsi="Times New Roman"/>
          <w:bCs/>
          <w:color w:val="444444"/>
          <w:sz w:val="28"/>
          <w:szCs w:val="28"/>
        </w:rPr>
        <w:t xml:space="preserve"> as referendums are not part of an election, but they could hold a simultaneous referendum ballot that day; Mr. Butkus will work with Mr. Roy to confirm that; Mr. Roy will work on </w:t>
      </w:r>
      <w:r w:rsidR="009B41D3">
        <w:rPr>
          <w:rFonts w:ascii="Times New Roman" w:hAnsi="Times New Roman"/>
          <w:bCs/>
          <w:color w:val="444444"/>
          <w:sz w:val="28"/>
          <w:szCs w:val="28"/>
        </w:rPr>
        <w:t xml:space="preserve">the bid packages requiring action relative to the referendum; Mr. Burns wanted to </w:t>
      </w:r>
      <w:r w:rsidR="008329C5">
        <w:rPr>
          <w:rFonts w:ascii="Times New Roman" w:hAnsi="Times New Roman"/>
          <w:bCs/>
          <w:color w:val="444444"/>
          <w:sz w:val="28"/>
          <w:szCs w:val="28"/>
        </w:rPr>
        <w:t>a</w:t>
      </w:r>
      <w:r w:rsidR="009B41D3">
        <w:rPr>
          <w:rFonts w:ascii="Times New Roman" w:hAnsi="Times New Roman"/>
          <w:bCs/>
          <w:color w:val="444444"/>
          <w:sz w:val="28"/>
          <w:szCs w:val="28"/>
        </w:rPr>
        <w:t xml:space="preserve">ssure having all of the </w:t>
      </w:r>
      <w:r w:rsidR="00C35731">
        <w:rPr>
          <w:rFonts w:ascii="Times New Roman" w:hAnsi="Times New Roman"/>
          <w:bCs/>
          <w:color w:val="444444"/>
          <w:sz w:val="28"/>
          <w:szCs w:val="28"/>
        </w:rPr>
        <w:t xml:space="preserve">bid package </w:t>
      </w:r>
      <w:r w:rsidR="009B41D3">
        <w:rPr>
          <w:rFonts w:ascii="Times New Roman" w:hAnsi="Times New Roman"/>
          <w:bCs/>
          <w:color w:val="444444"/>
          <w:sz w:val="28"/>
          <w:szCs w:val="28"/>
        </w:rPr>
        <w:t>numbers for the referendum, including for geothermal</w:t>
      </w:r>
      <w:r w:rsidR="008329C5">
        <w:rPr>
          <w:rFonts w:ascii="Times New Roman" w:hAnsi="Times New Roman"/>
          <w:bCs/>
          <w:color w:val="444444"/>
          <w:sz w:val="28"/>
          <w:szCs w:val="28"/>
        </w:rPr>
        <w:t xml:space="preserve">; Mr. Cravanzola said </w:t>
      </w:r>
      <w:r w:rsidR="00C35731">
        <w:rPr>
          <w:rFonts w:ascii="Times New Roman" w:hAnsi="Times New Roman"/>
          <w:bCs/>
          <w:color w:val="444444"/>
          <w:sz w:val="28"/>
          <w:szCs w:val="28"/>
        </w:rPr>
        <w:t>geothermal</w:t>
      </w:r>
      <w:r w:rsidR="008329C5">
        <w:rPr>
          <w:rFonts w:ascii="Times New Roman" w:hAnsi="Times New Roman"/>
          <w:bCs/>
          <w:color w:val="444444"/>
          <w:sz w:val="28"/>
          <w:szCs w:val="28"/>
        </w:rPr>
        <w:t xml:space="preserve"> is </w:t>
      </w:r>
      <w:r w:rsidR="000036C1">
        <w:rPr>
          <w:rFonts w:ascii="Times New Roman" w:hAnsi="Times New Roman"/>
          <w:bCs/>
          <w:color w:val="444444"/>
          <w:sz w:val="28"/>
          <w:szCs w:val="28"/>
        </w:rPr>
        <w:t>included</w:t>
      </w:r>
      <w:r w:rsidR="006B759E">
        <w:rPr>
          <w:rFonts w:ascii="Times New Roman" w:hAnsi="Times New Roman"/>
          <w:bCs/>
          <w:color w:val="444444"/>
          <w:sz w:val="28"/>
          <w:szCs w:val="28"/>
        </w:rPr>
        <w:t xml:space="preserve"> and </w:t>
      </w:r>
      <w:r w:rsidR="008329C5">
        <w:rPr>
          <w:rFonts w:ascii="Times New Roman" w:hAnsi="Times New Roman"/>
          <w:bCs/>
          <w:color w:val="444444"/>
          <w:sz w:val="28"/>
          <w:szCs w:val="28"/>
        </w:rPr>
        <w:t>identified as a bid alternate.</w:t>
      </w:r>
      <w:r w:rsidR="00C35731">
        <w:rPr>
          <w:rFonts w:ascii="Times New Roman" w:hAnsi="Times New Roman"/>
          <w:bCs/>
          <w:color w:val="444444"/>
          <w:sz w:val="28"/>
          <w:szCs w:val="28"/>
        </w:rPr>
        <w:t xml:space="preserve">  </w:t>
      </w:r>
    </w:p>
    <w:p w14:paraId="2A3D1736" w14:textId="77777777" w:rsidR="00803F9B" w:rsidRDefault="00803F9B" w:rsidP="00BE653C">
      <w:pPr>
        <w:pStyle w:val="ListParagraph"/>
        <w:ind w:left="0"/>
        <w:rPr>
          <w:rFonts w:ascii="Times New Roman" w:hAnsi="Times New Roman"/>
          <w:bCs/>
          <w:color w:val="444444"/>
          <w:sz w:val="28"/>
          <w:szCs w:val="28"/>
        </w:rPr>
      </w:pPr>
    </w:p>
    <w:p w14:paraId="3686E50C" w14:textId="3C0BDB07" w:rsidR="006403E3" w:rsidRDefault="00C35731" w:rsidP="00BE653C">
      <w:pPr>
        <w:pStyle w:val="ListParagraph"/>
        <w:ind w:left="0"/>
        <w:rPr>
          <w:rFonts w:ascii="Times New Roman" w:hAnsi="Times New Roman"/>
          <w:bCs/>
          <w:color w:val="444444"/>
          <w:sz w:val="28"/>
          <w:szCs w:val="28"/>
        </w:rPr>
      </w:pPr>
      <w:r>
        <w:rPr>
          <w:rFonts w:ascii="Times New Roman" w:hAnsi="Times New Roman"/>
          <w:bCs/>
          <w:color w:val="444444"/>
          <w:sz w:val="28"/>
          <w:szCs w:val="28"/>
        </w:rPr>
        <w:t xml:space="preserve">Mr. Dragulski discussed </w:t>
      </w:r>
      <w:r w:rsidR="00526914">
        <w:rPr>
          <w:rFonts w:ascii="Times New Roman" w:hAnsi="Times New Roman"/>
          <w:bCs/>
          <w:color w:val="444444"/>
          <w:sz w:val="28"/>
          <w:szCs w:val="28"/>
        </w:rPr>
        <w:t>the services and that there would not be more additional services; Mr. Cravanzola confirmed that</w:t>
      </w:r>
      <w:r w:rsidR="000036C1">
        <w:rPr>
          <w:rFonts w:ascii="Times New Roman" w:hAnsi="Times New Roman"/>
          <w:bCs/>
          <w:color w:val="444444"/>
          <w:sz w:val="28"/>
          <w:szCs w:val="28"/>
        </w:rPr>
        <w:t>,</w:t>
      </w:r>
      <w:r w:rsidR="00526914">
        <w:rPr>
          <w:rFonts w:ascii="Times New Roman" w:hAnsi="Times New Roman"/>
          <w:bCs/>
          <w:color w:val="444444"/>
          <w:sz w:val="28"/>
          <w:szCs w:val="28"/>
        </w:rPr>
        <w:t xml:space="preserve"> unless something unusual </w:t>
      </w:r>
      <w:r w:rsidR="00651179">
        <w:rPr>
          <w:rFonts w:ascii="Times New Roman" w:hAnsi="Times New Roman"/>
          <w:bCs/>
          <w:color w:val="444444"/>
          <w:sz w:val="28"/>
          <w:szCs w:val="28"/>
        </w:rPr>
        <w:t xml:space="preserve">extends the project; Mr. </w:t>
      </w:r>
      <w:r w:rsidR="0004169E">
        <w:rPr>
          <w:rFonts w:ascii="Times New Roman" w:hAnsi="Times New Roman"/>
          <w:bCs/>
          <w:color w:val="444444"/>
          <w:sz w:val="28"/>
          <w:szCs w:val="28"/>
        </w:rPr>
        <w:t xml:space="preserve">Dragulski was concerned about having funding to award </w:t>
      </w:r>
      <w:r w:rsidR="00BB357F">
        <w:rPr>
          <w:rFonts w:ascii="Times New Roman" w:hAnsi="Times New Roman"/>
          <w:bCs/>
          <w:color w:val="444444"/>
          <w:sz w:val="28"/>
          <w:szCs w:val="28"/>
        </w:rPr>
        <w:t xml:space="preserve">contract bids; Mr. Cravanzola </w:t>
      </w:r>
      <w:r w:rsidR="00FB57DB">
        <w:rPr>
          <w:rFonts w:ascii="Times New Roman" w:hAnsi="Times New Roman"/>
          <w:bCs/>
          <w:color w:val="444444"/>
          <w:sz w:val="28"/>
          <w:szCs w:val="28"/>
        </w:rPr>
        <w:t>commented</w:t>
      </w:r>
      <w:r w:rsidR="00BB357F">
        <w:rPr>
          <w:rFonts w:ascii="Times New Roman" w:hAnsi="Times New Roman"/>
          <w:bCs/>
          <w:color w:val="444444"/>
          <w:sz w:val="28"/>
          <w:szCs w:val="28"/>
        </w:rPr>
        <w:t xml:space="preserve"> if PBC </w:t>
      </w:r>
      <w:r w:rsidR="00C64444">
        <w:rPr>
          <w:rFonts w:ascii="Times New Roman" w:hAnsi="Times New Roman"/>
          <w:bCs/>
          <w:color w:val="444444"/>
          <w:sz w:val="28"/>
          <w:szCs w:val="28"/>
        </w:rPr>
        <w:t xml:space="preserve">prior to passing the referendum </w:t>
      </w:r>
      <w:r w:rsidR="00BB357F">
        <w:rPr>
          <w:rFonts w:ascii="Times New Roman" w:hAnsi="Times New Roman"/>
          <w:bCs/>
          <w:color w:val="444444"/>
          <w:sz w:val="28"/>
          <w:szCs w:val="28"/>
        </w:rPr>
        <w:t xml:space="preserve">could award contracts up </w:t>
      </w:r>
      <w:r w:rsidR="00F37ABE">
        <w:rPr>
          <w:rFonts w:ascii="Times New Roman" w:hAnsi="Times New Roman"/>
          <w:bCs/>
          <w:color w:val="444444"/>
          <w:sz w:val="28"/>
          <w:szCs w:val="28"/>
        </w:rPr>
        <w:t xml:space="preserve">to </w:t>
      </w:r>
      <w:r w:rsidR="009B0B43">
        <w:rPr>
          <w:rFonts w:ascii="Times New Roman" w:hAnsi="Times New Roman"/>
          <w:bCs/>
          <w:color w:val="444444"/>
          <w:sz w:val="28"/>
          <w:szCs w:val="28"/>
        </w:rPr>
        <w:t xml:space="preserve">$15-20 Million </w:t>
      </w:r>
      <w:r w:rsidR="00EF5ADA">
        <w:rPr>
          <w:rFonts w:ascii="Times New Roman" w:hAnsi="Times New Roman"/>
          <w:bCs/>
          <w:color w:val="444444"/>
          <w:sz w:val="28"/>
          <w:szCs w:val="28"/>
        </w:rPr>
        <w:t xml:space="preserve">in Phase 2 </w:t>
      </w:r>
      <w:r w:rsidR="009B0B43">
        <w:rPr>
          <w:rFonts w:ascii="Times New Roman" w:hAnsi="Times New Roman"/>
          <w:bCs/>
          <w:color w:val="444444"/>
          <w:sz w:val="28"/>
          <w:szCs w:val="28"/>
        </w:rPr>
        <w:t>the trajectory can be maintained</w:t>
      </w:r>
      <w:r w:rsidR="00C64444">
        <w:rPr>
          <w:rFonts w:ascii="Times New Roman" w:hAnsi="Times New Roman"/>
          <w:bCs/>
          <w:color w:val="444444"/>
          <w:sz w:val="28"/>
          <w:szCs w:val="28"/>
        </w:rPr>
        <w:t>, unless it is not possible</w:t>
      </w:r>
      <w:r w:rsidR="0031386F">
        <w:rPr>
          <w:rFonts w:ascii="Times New Roman" w:hAnsi="Times New Roman"/>
          <w:bCs/>
          <w:color w:val="444444"/>
          <w:sz w:val="28"/>
          <w:szCs w:val="28"/>
        </w:rPr>
        <w:t>; Chairman Ostop believed it is possible</w:t>
      </w:r>
      <w:r w:rsidR="007E55E2">
        <w:rPr>
          <w:rFonts w:ascii="Times New Roman" w:hAnsi="Times New Roman"/>
          <w:bCs/>
          <w:color w:val="444444"/>
          <w:sz w:val="28"/>
          <w:szCs w:val="28"/>
        </w:rPr>
        <w:t xml:space="preserve">, but beyond that items would be added to the package.  Mr. Salvatore asked if BOF has agreed </w:t>
      </w:r>
      <w:r w:rsidR="00A51CAE">
        <w:rPr>
          <w:rFonts w:ascii="Times New Roman" w:hAnsi="Times New Roman"/>
          <w:bCs/>
          <w:color w:val="444444"/>
          <w:sz w:val="28"/>
          <w:szCs w:val="28"/>
        </w:rPr>
        <w:t xml:space="preserve">contracts can be awarded prior to the referendum; Chairman Ostop indicated there is funding approved; </w:t>
      </w:r>
      <w:r w:rsidR="00023EBC">
        <w:rPr>
          <w:rFonts w:ascii="Times New Roman" w:hAnsi="Times New Roman"/>
          <w:bCs/>
          <w:color w:val="444444"/>
          <w:sz w:val="28"/>
          <w:szCs w:val="28"/>
        </w:rPr>
        <w:t xml:space="preserve">Mr. Dragulski noted that not all funding is approved and </w:t>
      </w:r>
      <w:r w:rsidR="00A3330A">
        <w:rPr>
          <w:rFonts w:ascii="Times New Roman" w:hAnsi="Times New Roman"/>
          <w:bCs/>
          <w:color w:val="444444"/>
          <w:sz w:val="28"/>
          <w:szCs w:val="28"/>
        </w:rPr>
        <w:t>the members</w:t>
      </w:r>
      <w:r w:rsidR="00023EBC">
        <w:rPr>
          <w:rFonts w:ascii="Times New Roman" w:hAnsi="Times New Roman"/>
          <w:bCs/>
          <w:color w:val="444444"/>
          <w:sz w:val="28"/>
          <w:szCs w:val="28"/>
        </w:rPr>
        <w:t xml:space="preserve"> believed it must be clarified; </w:t>
      </w:r>
      <w:r w:rsidR="00A51CAE">
        <w:rPr>
          <w:rFonts w:ascii="Times New Roman" w:hAnsi="Times New Roman"/>
          <w:bCs/>
          <w:color w:val="444444"/>
          <w:sz w:val="28"/>
          <w:szCs w:val="28"/>
        </w:rPr>
        <w:t xml:space="preserve">Mr. Cravanzola indicated </w:t>
      </w:r>
      <w:r w:rsidR="00B61AEB">
        <w:rPr>
          <w:rFonts w:ascii="Times New Roman" w:hAnsi="Times New Roman"/>
          <w:bCs/>
          <w:color w:val="444444"/>
          <w:sz w:val="28"/>
          <w:szCs w:val="28"/>
        </w:rPr>
        <w:t>then the referendum would have to be first</w:t>
      </w:r>
      <w:r w:rsidR="00A3330A">
        <w:rPr>
          <w:rFonts w:ascii="Times New Roman" w:hAnsi="Times New Roman"/>
          <w:bCs/>
          <w:color w:val="444444"/>
          <w:sz w:val="28"/>
          <w:szCs w:val="28"/>
        </w:rPr>
        <w:t xml:space="preserve"> and the bids cannot be taken</w:t>
      </w:r>
      <w:r w:rsidR="00B61AEB">
        <w:rPr>
          <w:rFonts w:ascii="Times New Roman" w:hAnsi="Times New Roman"/>
          <w:bCs/>
          <w:color w:val="444444"/>
          <w:sz w:val="28"/>
          <w:szCs w:val="28"/>
        </w:rPr>
        <w:t xml:space="preserve">; </w:t>
      </w:r>
      <w:r w:rsidR="00A3330A">
        <w:rPr>
          <w:rFonts w:ascii="Times New Roman" w:hAnsi="Times New Roman"/>
          <w:bCs/>
          <w:color w:val="444444"/>
          <w:sz w:val="28"/>
          <w:szCs w:val="28"/>
        </w:rPr>
        <w:t xml:space="preserve">Mr. Egan asked if the State didn’t require going the other way and </w:t>
      </w:r>
      <w:r w:rsidR="00B61AEB">
        <w:rPr>
          <w:rFonts w:ascii="Times New Roman" w:hAnsi="Times New Roman"/>
          <w:bCs/>
          <w:color w:val="444444"/>
          <w:sz w:val="28"/>
          <w:szCs w:val="28"/>
        </w:rPr>
        <w:t xml:space="preserve">Mr. Butkus indicated the State </w:t>
      </w:r>
      <w:r w:rsidR="00023EBC">
        <w:rPr>
          <w:rFonts w:ascii="Times New Roman" w:hAnsi="Times New Roman"/>
          <w:bCs/>
          <w:color w:val="444444"/>
          <w:sz w:val="28"/>
          <w:szCs w:val="28"/>
        </w:rPr>
        <w:t>incremental grant support will not be revised until the bids are in hand</w:t>
      </w:r>
      <w:r w:rsidR="0045191F">
        <w:rPr>
          <w:rFonts w:ascii="Times New Roman" w:hAnsi="Times New Roman"/>
          <w:bCs/>
          <w:color w:val="444444"/>
          <w:sz w:val="28"/>
          <w:szCs w:val="28"/>
        </w:rPr>
        <w:t xml:space="preserve"> and gave the example of another municipality</w:t>
      </w:r>
      <w:r w:rsidR="00693B6C">
        <w:rPr>
          <w:rFonts w:ascii="Times New Roman" w:hAnsi="Times New Roman"/>
          <w:bCs/>
          <w:color w:val="444444"/>
          <w:sz w:val="28"/>
          <w:szCs w:val="28"/>
        </w:rPr>
        <w:t xml:space="preserve"> going ahead with </w:t>
      </w:r>
      <w:r w:rsidR="00C671BD">
        <w:rPr>
          <w:rFonts w:ascii="Times New Roman" w:hAnsi="Times New Roman"/>
          <w:bCs/>
          <w:color w:val="444444"/>
          <w:sz w:val="28"/>
          <w:szCs w:val="28"/>
        </w:rPr>
        <w:t>a</w:t>
      </w:r>
      <w:r w:rsidR="00693B6C">
        <w:rPr>
          <w:rFonts w:ascii="Times New Roman" w:hAnsi="Times New Roman"/>
          <w:bCs/>
          <w:color w:val="444444"/>
          <w:sz w:val="28"/>
          <w:szCs w:val="28"/>
        </w:rPr>
        <w:t xml:space="preserve"> project</w:t>
      </w:r>
      <w:r w:rsidR="0045191F">
        <w:rPr>
          <w:rFonts w:ascii="Times New Roman" w:hAnsi="Times New Roman"/>
          <w:bCs/>
          <w:color w:val="444444"/>
          <w:sz w:val="28"/>
          <w:szCs w:val="28"/>
        </w:rPr>
        <w:t xml:space="preserve"> apportioning cash to the construction </w:t>
      </w:r>
      <w:r w:rsidR="00BF74A2">
        <w:rPr>
          <w:rFonts w:ascii="Times New Roman" w:hAnsi="Times New Roman"/>
          <w:bCs/>
          <w:color w:val="444444"/>
          <w:sz w:val="28"/>
          <w:szCs w:val="28"/>
        </w:rPr>
        <w:t>line</w:t>
      </w:r>
      <w:r w:rsidR="0045191F">
        <w:rPr>
          <w:rFonts w:ascii="Times New Roman" w:hAnsi="Times New Roman"/>
          <w:bCs/>
          <w:color w:val="444444"/>
          <w:sz w:val="28"/>
          <w:szCs w:val="28"/>
        </w:rPr>
        <w:t xml:space="preserve">, then got approval for the increment and </w:t>
      </w:r>
      <w:r w:rsidR="00BF74A2">
        <w:rPr>
          <w:rFonts w:ascii="Times New Roman" w:hAnsi="Times New Roman"/>
          <w:bCs/>
          <w:color w:val="444444"/>
          <w:sz w:val="28"/>
          <w:szCs w:val="28"/>
        </w:rPr>
        <w:t>have no</w:t>
      </w:r>
      <w:r w:rsidR="00693B6C">
        <w:rPr>
          <w:rFonts w:ascii="Times New Roman" w:hAnsi="Times New Roman"/>
          <w:bCs/>
          <w:color w:val="444444"/>
          <w:sz w:val="28"/>
          <w:szCs w:val="28"/>
        </w:rPr>
        <w:t>w</w:t>
      </w:r>
      <w:r w:rsidR="00BF74A2">
        <w:rPr>
          <w:rFonts w:ascii="Times New Roman" w:hAnsi="Times New Roman"/>
          <w:bCs/>
          <w:color w:val="444444"/>
          <w:sz w:val="28"/>
          <w:szCs w:val="28"/>
        </w:rPr>
        <w:t xml:space="preserve"> gone</w:t>
      </w:r>
      <w:r w:rsidR="0045191F">
        <w:rPr>
          <w:rFonts w:ascii="Times New Roman" w:hAnsi="Times New Roman"/>
          <w:bCs/>
          <w:color w:val="444444"/>
          <w:sz w:val="28"/>
          <w:szCs w:val="28"/>
        </w:rPr>
        <w:t xml:space="preserve"> to the State</w:t>
      </w:r>
      <w:r w:rsidR="00CE0068">
        <w:rPr>
          <w:rFonts w:ascii="Times New Roman" w:hAnsi="Times New Roman"/>
          <w:bCs/>
          <w:color w:val="444444"/>
          <w:sz w:val="28"/>
          <w:szCs w:val="28"/>
        </w:rPr>
        <w:t>,</w:t>
      </w:r>
      <w:r w:rsidR="005D67D4">
        <w:rPr>
          <w:rFonts w:ascii="Times New Roman" w:hAnsi="Times New Roman"/>
          <w:bCs/>
          <w:color w:val="444444"/>
          <w:sz w:val="28"/>
          <w:szCs w:val="28"/>
        </w:rPr>
        <w:t xml:space="preserve"> and </w:t>
      </w:r>
      <w:r w:rsidR="00BF74A2">
        <w:rPr>
          <w:rFonts w:ascii="Times New Roman" w:hAnsi="Times New Roman"/>
          <w:bCs/>
          <w:color w:val="444444"/>
          <w:sz w:val="28"/>
          <w:szCs w:val="28"/>
        </w:rPr>
        <w:t xml:space="preserve">Simsbury is authorized to spend </w:t>
      </w:r>
      <w:r w:rsidR="00693B6C">
        <w:rPr>
          <w:rFonts w:ascii="Times New Roman" w:hAnsi="Times New Roman"/>
          <w:bCs/>
          <w:color w:val="444444"/>
          <w:sz w:val="28"/>
          <w:szCs w:val="28"/>
        </w:rPr>
        <w:t>up to the current referendum value</w:t>
      </w:r>
      <w:r w:rsidR="002C4D85">
        <w:rPr>
          <w:rFonts w:ascii="Times New Roman" w:hAnsi="Times New Roman"/>
          <w:bCs/>
          <w:color w:val="444444"/>
          <w:sz w:val="28"/>
          <w:szCs w:val="28"/>
        </w:rPr>
        <w:t xml:space="preserve"> and</w:t>
      </w:r>
      <w:r w:rsidR="005D67D4">
        <w:rPr>
          <w:rFonts w:ascii="Times New Roman" w:hAnsi="Times New Roman"/>
          <w:bCs/>
          <w:color w:val="444444"/>
          <w:sz w:val="28"/>
          <w:szCs w:val="28"/>
        </w:rPr>
        <w:t xml:space="preserve"> if the amount over budget is proportional </w:t>
      </w:r>
      <w:r w:rsidR="00995D36">
        <w:rPr>
          <w:rFonts w:ascii="Times New Roman" w:hAnsi="Times New Roman"/>
          <w:bCs/>
          <w:color w:val="444444"/>
          <w:sz w:val="28"/>
          <w:szCs w:val="28"/>
        </w:rPr>
        <w:t>with</w:t>
      </w:r>
      <w:r w:rsidR="002C4D85">
        <w:rPr>
          <w:rFonts w:ascii="Times New Roman" w:hAnsi="Times New Roman"/>
          <w:bCs/>
          <w:color w:val="444444"/>
          <w:sz w:val="28"/>
          <w:szCs w:val="28"/>
        </w:rPr>
        <w:t xml:space="preserve"> costs for line items shifted now</w:t>
      </w:r>
      <w:r w:rsidR="003D5A34">
        <w:rPr>
          <w:rFonts w:ascii="Times New Roman" w:hAnsi="Times New Roman"/>
          <w:bCs/>
          <w:color w:val="444444"/>
          <w:sz w:val="28"/>
          <w:szCs w:val="28"/>
        </w:rPr>
        <w:t xml:space="preserve"> and</w:t>
      </w:r>
      <w:r w:rsidR="00995D36">
        <w:rPr>
          <w:rFonts w:ascii="Times New Roman" w:hAnsi="Times New Roman"/>
          <w:bCs/>
          <w:color w:val="444444"/>
          <w:sz w:val="28"/>
          <w:szCs w:val="28"/>
        </w:rPr>
        <w:t xml:space="preserve"> the budget backfilled via the 2</w:t>
      </w:r>
      <w:r w:rsidR="00995D36" w:rsidRPr="00995D36">
        <w:rPr>
          <w:rFonts w:ascii="Times New Roman" w:hAnsi="Times New Roman"/>
          <w:bCs/>
          <w:color w:val="444444"/>
          <w:sz w:val="28"/>
          <w:szCs w:val="28"/>
          <w:vertAlign w:val="superscript"/>
        </w:rPr>
        <w:t>nd</w:t>
      </w:r>
      <w:r w:rsidR="00995D36">
        <w:rPr>
          <w:rFonts w:ascii="Times New Roman" w:hAnsi="Times New Roman"/>
          <w:bCs/>
          <w:color w:val="444444"/>
          <w:sz w:val="28"/>
          <w:szCs w:val="28"/>
        </w:rPr>
        <w:t xml:space="preserve"> referendum with the early release of contracts a much smaller percentage and </w:t>
      </w:r>
      <w:r w:rsidR="00A5258E">
        <w:rPr>
          <w:rFonts w:ascii="Times New Roman" w:hAnsi="Times New Roman"/>
          <w:bCs/>
          <w:color w:val="444444"/>
          <w:sz w:val="28"/>
          <w:szCs w:val="28"/>
        </w:rPr>
        <w:t>with the referendum results know</w:t>
      </w:r>
      <w:r w:rsidR="003D5A34">
        <w:rPr>
          <w:rFonts w:ascii="Times New Roman" w:hAnsi="Times New Roman"/>
          <w:bCs/>
          <w:color w:val="444444"/>
          <w:sz w:val="28"/>
          <w:szCs w:val="28"/>
        </w:rPr>
        <w:t>n</w:t>
      </w:r>
      <w:r w:rsidR="00A5258E">
        <w:rPr>
          <w:rFonts w:ascii="Times New Roman" w:hAnsi="Times New Roman"/>
          <w:bCs/>
          <w:color w:val="444444"/>
          <w:sz w:val="28"/>
          <w:szCs w:val="28"/>
        </w:rPr>
        <w:t xml:space="preserve">, possibly on election day, is the best case scenario.  Mr. Cravanzola noted it is not a small amount of the project that would have to be released before the referendum </w:t>
      </w:r>
      <w:r w:rsidR="00CF7386">
        <w:rPr>
          <w:rFonts w:ascii="Times New Roman" w:hAnsi="Times New Roman"/>
          <w:bCs/>
          <w:color w:val="444444"/>
          <w:sz w:val="28"/>
          <w:szCs w:val="28"/>
        </w:rPr>
        <w:t xml:space="preserve">to keep the project on a 24-month track.  Mr. Egan understood that </w:t>
      </w:r>
      <w:r w:rsidR="006F03D8">
        <w:rPr>
          <w:rFonts w:ascii="Times New Roman" w:hAnsi="Times New Roman"/>
          <w:bCs/>
          <w:color w:val="444444"/>
          <w:sz w:val="28"/>
          <w:szCs w:val="28"/>
        </w:rPr>
        <w:t xml:space="preserve">the BOF wrote a letter to the State with terms; Mr. Butkus indicated the letter showed the ability to pay </w:t>
      </w:r>
      <w:r w:rsidR="00400EE6">
        <w:rPr>
          <w:rFonts w:ascii="Times New Roman" w:hAnsi="Times New Roman"/>
          <w:bCs/>
          <w:color w:val="444444"/>
          <w:sz w:val="28"/>
          <w:szCs w:val="28"/>
        </w:rPr>
        <w:t xml:space="preserve">but the State wants the real number in hand and the Town’s letter is not invalidated but </w:t>
      </w:r>
      <w:r w:rsidR="000747F7">
        <w:rPr>
          <w:rFonts w:ascii="Times New Roman" w:hAnsi="Times New Roman"/>
          <w:bCs/>
          <w:color w:val="444444"/>
          <w:sz w:val="28"/>
          <w:szCs w:val="28"/>
        </w:rPr>
        <w:t xml:space="preserve">Bond </w:t>
      </w:r>
      <w:r w:rsidR="00400EE6">
        <w:rPr>
          <w:rFonts w:ascii="Times New Roman" w:hAnsi="Times New Roman"/>
          <w:bCs/>
          <w:color w:val="444444"/>
          <w:sz w:val="28"/>
          <w:szCs w:val="28"/>
        </w:rPr>
        <w:t xml:space="preserve">Counsel at a BOS meeting </w:t>
      </w:r>
      <w:r w:rsidR="00A004DD">
        <w:rPr>
          <w:rFonts w:ascii="Times New Roman" w:hAnsi="Times New Roman"/>
          <w:bCs/>
          <w:color w:val="444444"/>
          <w:sz w:val="28"/>
          <w:szCs w:val="28"/>
        </w:rPr>
        <w:t>noted the referendum passed allows for spending only that amount until the 2</w:t>
      </w:r>
      <w:r w:rsidR="00A004DD" w:rsidRPr="00A004DD">
        <w:rPr>
          <w:rFonts w:ascii="Times New Roman" w:hAnsi="Times New Roman"/>
          <w:bCs/>
          <w:color w:val="444444"/>
          <w:sz w:val="28"/>
          <w:szCs w:val="28"/>
          <w:vertAlign w:val="superscript"/>
        </w:rPr>
        <w:t>nd</w:t>
      </w:r>
      <w:r w:rsidR="00A004DD">
        <w:rPr>
          <w:rFonts w:ascii="Times New Roman" w:hAnsi="Times New Roman"/>
          <w:bCs/>
          <w:color w:val="444444"/>
          <w:sz w:val="28"/>
          <w:szCs w:val="28"/>
        </w:rPr>
        <w:t xml:space="preserve"> referendum goes through.  Mr. Egan asked </w:t>
      </w:r>
      <w:r w:rsidR="00A004DD">
        <w:rPr>
          <w:rFonts w:ascii="Times New Roman" w:hAnsi="Times New Roman"/>
          <w:bCs/>
          <w:color w:val="444444"/>
          <w:sz w:val="28"/>
          <w:szCs w:val="28"/>
        </w:rPr>
        <w:lastRenderedPageBreak/>
        <w:t xml:space="preserve">if </w:t>
      </w:r>
      <w:r w:rsidR="002B5DB4">
        <w:rPr>
          <w:rFonts w:ascii="Times New Roman" w:hAnsi="Times New Roman"/>
          <w:bCs/>
          <w:color w:val="444444"/>
          <w:sz w:val="28"/>
          <w:szCs w:val="28"/>
        </w:rPr>
        <w:t>BOS or BOF is okay with starting the project in that event</w:t>
      </w:r>
      <w:r w:rsidR="009F5770">
        <w:rPr>
          <w:rFonts w:ascii="Times New Roman" w:hAnsi="Times New Roman"/>
          <w:bCs/>
          <w:color w:val="444444"/>
          <w:sz w:val="28"/>
          <w:szCs w:val="28"/>
        </w:rPr>
        <w:t xml:space="preserve"> </w:t>
      </w:r>
      <w:r w:rsidR="00762586">
        <w:rPr>
          <w:rFonts w:ascii="Times New Roman" w:hAnsi="Times New Roman"/>
          <w:bCs/>
          <w:color w:val="444444"/>
          <w:sz w:val="28"/>
          <w:szCs w:val="28"/>
        </w:rPr>
        <w:t xml:space="preserve">if that does not guarantee a completed project </w:t>
      </w:r>
      <w:r w:rsidR="009F5770">
        <w:rPr>
          <w:rFonts w:ascii="Times New Roman" w:hAnsi="Times New Roman"/>
          <w:bCs/>
          <w:color w:val="444444"/>
          <w:sz w:val="28"/>
          <w:szCs w:val="28"/>
        </w:rPr>
        <w:t>and advise PBC</w:t>
      </w:r>
      <w:r w:rsidR="002B5DB4">
        <w:rPr>
          <w:rFonts w:ascii="Times New Roman" w:hAnsi="Times New Roman"/>
          <w:bCs/>
          <w:color w:val="444444"/>
          <w:sz w:val="28"/>
          <w:szCs w:val="28"/>
        </w:rPr>
        <w:t xml:space="preserve">.  Mr. Roy explained </w:t>
      </w:r>
      <w:r w:rsidR="0034793B">
        <w:rPr>
          <w:rFonts w:ascii="Times New Roman" w:hAnsi="Times New Roman"/>
          <w:bCs/>
          <w:color w:val="444444"/>
          <w:sz w:val="28"/>
          <w:szCs w:val="28"/>
        </w:rPr>
        <w:t xml:space="preserve">1) </w:t>
      </w:r>
      <w:r w:rsidR="002B5DB4">
        <w:rPr>
          <w:rFonts w:ascii="Times New Roman" w:hAnsi="Times New Roman"/>
          <w:bCs/>
          <w:color w:val="444444"/>
          <w:sz w:val="28"/>
          <w:szCs w:val="28"/>
        </w:rPr>
        <w:t xml:space="preserve">the referendum </w:t>
      </w:r>
      <w:r w:rsidR="002A4BA6">
        <w:rPr>
          <w:rFonts w:ascii="Times New Roman" w:hAnsi="Times New Roman"/>
          <w:bCs/>
          <w:color w:val="444444"/>
          <w:sz w:val="28"/>
          <w:szCs w:val="28"/>
        </w:rPr>
        <w:t>wa</w:t>
      </w:r>
      <w:r w:rsidR="00CE51A5">
        <w:rPr>
          <w:rFonts w:ascii="Times New Roman" w:hAnsi="Times New Roman"/>
          <w:bCs/>
          <w:color w:val="444444"/>
          <w:sz w:val="28"/>
          <w:szCs w:val="28"/>
        </w:rPr>
        <w:t>s for the</w:t>
      </w:r>
      <w:r w:rsidR="00D0734B">
        <w:rPr>
          <w:rFonts w:ascii="Times New Roman" w:hAnsi="Times New Roman"/>
          <w:bCs/>
          <w:color w:val="444444"/>
          <w:sz w:val="28"/>
          <w:szCs w:val="28"/>
        </w:rPr>
        <w:t xml:space="preserve"> maximum value </w:t>
      </w:r>
      <w:r w:rsidR="002A4BA6">
        <w:rPr>
          <w:rFonts w:ascii="Times New Roman" w:hAnsi="Times New Roman"/>
          <w:bCs/>
          <w:color w:val="444444"/>
          <w:sz w:val="28"/>
          <w:szCs w:val="28"/>
        </w:rPr>
        <w:t xml:space="preserve">to be spent </w:t>
      </w:r>
      <w:r w:rsidR="00D0734B">
        <w:rPr>
          <w:rFonts w:ascii="Times New Roman" w:hAnsi="Times New Roman"/>
          <w:bCs/>
          <w:color w:val="444444"/>
          <w:sz w:val="28"/>
          <w:szCs w:val="28"/>
        </w:rPr>
        <w:t xml:space="preserve">for the project before going back to referendum; and </w:t>
      </w:r>
      <w:r w:rsidR="0034793B">
        <w:rPr>
          <w:rFonts w:ascii="Times New Roman" w:hAnsi="Times New Roman"/>
          <w:bCs/>
          <w:color w:val="444444"/>
          <w:sz w:val="28"/>
          <w:szCs w:val="28"/>
        </w:rPr>
        <w:t xml:space="preserve">2) </w:t>
      </w:r>
      <w:r w:rsidR="00D0734B">
        <w:rPr>
          <w:rFonts w:ascii="Times New Roman" w:hAnsi="Times New Roman"/>
          <w:bCs/>
          <w:color w:val="444444"/>
          <w:sz w:val="28"/>
          <w:szCs w:val="28"/>
        </w:rPr>
        <w:t>he believed projects can be bid but not awarded</w:t>
      </w:r>
      <w:r w:rsidR="002A4BA6">
        <w:rPr>
          <w:rFonts w:ascii="Times New Roman" w:hAnsi="Times New Roman"/>
          <w:bCs/>
          <w:color w:val="444444"/>
          <w:sz w:val="28"/>
          <w:szCs w:val="28"/>
        </w:rPr>
        <w:t xml:space="preserve"> prior to approval of the 2</w:t>
      </w:r>
      <w:r w:rsidR="002A4BA6" w:rsidRPr="002A4BA6">
        <w:rPr>
          <w:rFonts w:ascii="Times New Roman" w:hAnsi="Times New Roman"/>
          <w:bCs/>
          <w:color w:val="444444"/>
          <w:sz w:val="28"/>
          <w:szCs w:val="28"/>
          <w:vertAlign w:val="superscript"/>
        </w:rPr>
        <w:t>nd</w:t>
      </w:r>
      <w:r w:rsidR="002A4BA6">
        <w:rPr>
          <w:rFonts w:ascii="Times New Roman" w:hAnsi="Times New Roman"/>
          <w:bCs/>
          <w:color w:val="444444"/>
          <w:sz w:val="28"/>
          <w:szCs w:val="28"/>
        </w:rPr>
        <w:t xml:space="preserve"> referendum, if it is necessary.  </w:t>
      </w:r>
      <w:r w:rsidR="00D20065">
        <w:rPr>
          <w:rFonts w:ascii="Times New Roman" w:hAnsi="Times New Roman"/>
          <w:bCs/>
          <w:color w:val="444444"/>
          <w:sz w:val="28"/>
          <w:szCs w:val="28"/>
        </w:rPr>
        <w:t>Chairman Ostop agreed that has to be determined and asked Mr. Roy to find out from the Town Attorney</w:t>
      </w:r>
      <w:r w:rsidR="001B7F2A">
        <w:rPr>
          <w:rFonts w:ascii="Times New Roman" w:hAnsi="Times New Roman"/>
          <w:bCs/>
          <w:color w:val="444444"/>
          <w:sz w:val="28"/>
          <w:szCs w:val="28"/>
        </w:rPr>
        <w:t xml:space="preserve"> and </w:t>
      </w:r>
      <w:r w:rsidR="00047B1F">
        <w:rPr>
          <w:rFonts w:ascii="Times New Roman" w:hAnsi="Times New Roman"/>
          <w:bCs/>
          <w:color w:val="444444"/>
          <w:sz w:val="28"/>
          <w:szCs w:val="28"/>
        </w:rPr>
        <w:t xml:space="preserve">that it be a </w:t>
      </w:r>
      <w:r w:rsidR="001B7F2A">
        <w:rPr>
          <w:rFonts w:ascii="Times New Roman" w:hAnsi="Times New Roman"/>
          <w:bCs/>
          <w:color w:val="444444"/>
          <w:sz w:val="28"/>
          <w:szCs w:val="28"/>
        </w:rPr>
        <w:t xml:space="preserve">high priority.  Mr. Burns commented that the escalation costs just approved would be going up further.  </w:t>
      </w:r>
      <w:r w:rsidR="00532488">
        <w:rPr>
          <w:rFonts w:ascii="Times New Roman" w:hAnsi="Times New Roman"/>
          <w:bCs/>
          <w:color w:val="444444"/>
          <w:sz w:val="28"/>
          <w:szCs w:val="28"/>
        </w:rPr>
        <w:t>Chairman Ostop reviewed that Mr. Roy will investigate.</w:t>
      </w:r>
    </w:p>
    <w:p w14:paraId="07AEA75D" w14:textId="77777777" w:rsidR="00532488" w:rsidRDefault="00532488" w:rsidP="00BE653C">
      <w:pPr>
        <w:pStyle w:val="ListParagraph"/>
        <w:ind w:left="0"/>
        <w:rPr>
          <w:rFonts w:ascii="Times New Roman" w:hAnsi="Times New Roman"/>
          <w:bCs/>
          <w:color w:val="444444"/>
          <w:sz w:val="28"/>
          <w:szCs w:val="28"/>
        </w:rPr>
      </w:pPr>
    </w:p>
    <w:p w14:paraId="7C0B9EDE" w14:textId="17E77F38" w:rsidR="00532488" w:rsidRDefault="00383FD4" w:rsidP="00BE653C">
      <w:pPr>
        <w:pStyle w:val="ListParagraph"/>
        <w:ind w:left="0"/>
        <w:rPr>
          <w:rFonts w:ascii="Times New Roman" w:hAnsi="Times New Roman"/>
          <w:bCs/>
          <w:color w:val="444444"/>
          <w:sz w:val="28"/>
          <w:szCs w:val="28"/>
        </w:rPr>
      </w:pPr>
      <w:r>
        <w:rPr>
          <w:rFonts w:ascii="Times New Roman" w:hAnsi="Times New Roman"/>
          <w:bCs/>
          <w:color w:val="444444"/>
          <w:sz w:val="28"/>
          <w:szCs w:val="28"/>
        </w:rPr>
        <w:t>Mr. Cravanzola noted the estimate will be not available for review until 7/27</w:t>
      </w:r>
      <w:r w:rsidR="00CF6413">
        <w:rPr>
          <w:rFonts w:ascii="Times New Roman" w:hAnsi="Times New Roman"/>
          <w:bCs/>
          <w:color w:val="444444"/>
          <w:sz w:val="28"/>
          <w:szCs w:val="28"/>
        </w:rPr>
        <w:t xml:space="preserve"> and members discussed moving the regular meeting to August 8</w:t>
      </w:r>
      <w:r w:rsidR="00CF6413" w:rsidRPr="00CF6413">
        <w:rPr>
          <w:rFonts w:ascii="Times New Roman" w:hAnsi="Times New Roman"/>
          <w:bCs/>
          <w:color w:val="444444"/>
          <w:sz w:val="28"/>
          <w:szCs w:val="28"/>
          <w:vertAlign w:val="superscript"/>
        </w:rPr>
        <w:t>th</w:t>
      </w:r>
      <w:r w:rsidR="00CF6413">
        <w:rPr>
          <w:rFonts w:ascii="Times New Roman" w:hAnsi="Times New Roman"/>
          <w:bCs/>
          <w:color w:val="444444"/>
          <w:sz w:val="28"/>
          <w:szCs w:val="28"/>
        </w:rPr>
        <w:t xml:space="preserve">.  Mr. Egan confirmed </w:t>
      </w:r>
      <w:r w:rsidR="00460CE5">
        <w:rPr>
          <w:rFonts w:ascii="Times New Roman" w:hAnsi="Times New Roman"/>
          <w:bCs/>
          <w:color w:val="444444"/>
          <w:sz w:val="28"/>
          <w:szCs w:val="28"/>
        </w:rPr>
        <w:t>the time for review is adequate.</w:t>
      </w:r>
    </w:p>
    <w:p w14:paraId="0257F55F" w14:textId="77777777" w:rsidR="00460CE5" w:rsidRDefault="00460CE5" w:rsidP="00BE653C">
      <w:pPr>
        <w:pStyle w:val="ListParagraph"/>
        <w:ind w:left="0"/>
        <w:rPr>
          <w:rFonts w:ascii="Times New Roman" w:hAnsi="Times New Roman"/>
          <w:bCs/>
          <w:color w:val="444444"/>
          <w:sz w:val="28"/>
          <w:szCs w:val="28"/>
        </w:rPr>
      </w:pPr>
    </w:p>
    <w:p w14:paraId="6A38FE96" w14:textId="4811C4F6" w:rsidR="009165CD" w:rsidRPr="00C43E3A" w:rsidRDefault="00C43E3A" w:rsidP="00C43E3A">
      <w:pPr>
        <w:pStyle w:val="ListParagraph"/>
        <w:numPr>
          <w:ilvl w:val="0"/>
          <w:numId w:val="30"/>
        </w:numPr>
        <w:ind w:left="360"/>
        <w:rPr>
          <w:rFonts w:ascii="Times New Roman" w:hAnsi="Times New Roman"/>
          <w:b/>
          <w:color w:val="444444"/>
          <w:sz w:val="28"/>
          <w:szCs w:val="28"/>
        </w:rPr>
      </w:pPr>
      <w:r w:rsidRPr="00C43E3A">
        <w:rPr>
          <w:rFonts w:ascii="Times New Roman" w:hAnsi="Times New Roman"/>
          <w:b/>
          <w:color w:val="444444"/>
          <w:sz w:val="28"/>
          <w:szCs w:val="28"/>
        </w:rPr>
        <w:t>Meeting Date</w:t>
      </w:r>
    </w:p>
    <w:p w14:paraId="4D6DDC7E" w14:textId="77777777" w:rsidR="00C43E3A" w:rsidRDefault="00C43E3A" w:rsidP="00C43E3A">
      <w:pPr>
        <w:pStyle w:val="ListParagraph"/>
        <w:ind w:left="0"/>
        <w:rPr>
          <w:rFonts w:ascii="Times New Roman" w:hAnsi="Times New Roman"/>
          <w:bCs/>
          <w:color w:val="444444"/>
          <w:sz w:val="28"/>
          <w:szCs w:val="28"/>
        </w:rPr>
      </w:pPr>
    </w:p>
    <w:p w14:paraId="0B80D60B" w14:textId="77777777" w:rsidR="00042987" w:rsidRDefault="00460CE5" w:rsidP="00BE653C">
      <w:pPr>
        <w:pStyle w:val="ListParagraph"/>
        <w:ind w:left="0"/>
        <w:rPr>
          <w:rFonts w:ascii="Times New Roman" w:hAnsi="Times New Roman"/>
          <w:b/>
          <w:i/>
          <w:iCs/>
          <w:color w:val="444444"/>
          <w:sz w:val="28"/>
          <w:szCs w:val="28"/>
        </w:rPr>
      </w:pPr>
      <w:r w:rsidRPr="00042987">
        <w:rPr>
          <w:rFonts w:ascii="Times New Roman" w:hAnsi="Times New Roman"/>
          <w:b/>
          <w:i/>
          <w:iCs/>
          <w:color w:val="444444"/>
          <w:sz w:val="28"/>
          <w:szCs w:val="28"/>
        </w:rPr>
        <w:t>Mr. Dragulski made a motion to hold the next PBC regular meeting on Monday, August 8</w:t>
      </w:r>
      <w:r w:rsidRPr="00042987">
        <w:rPr>
          <w:rFonts w:ascii="Times New Roman" w:hAnsi="Times New Roman"/>
          <w:b/>
          <w:i/>
          <w:iCs/>
          <w:color w:val="444444"/>
          <w:sz w:val="28"/>
          <w:szCs w:val="28"/>
          <w:vertAlign w:val="superscript"/>
        </w:rPr>
        <w:t>th</w:t>
      </w:r>
      <w:r w:rsidRPr="00042987">
        <w:rPr>
          <w:rFonts w:ascii="Times New Roman" w:hAnsi="Times New Roman"/>
          <w:b/>
          <w:i/>
          <w:iCs/>
          <w:color w:val="444444"/>
          <w:sz w:val="28"/>
          <w:szCs w:val="28"/>
        </w:rPr>
        <w:t xml:space="preserve"> at 7 p.m. via Zoom</w:t>
      </w:r>
      <w:r w:rsidR="00042987" w:rsidRPr="00042987">
        <w:rPr>
          <w:rFonts w:ascii="Times New Roman" w:hAnsi="Times New Roman"/>
          <w:b/>
          <w:i/>
          <w:iCs/>
          <w:color w:val="444444"/>
          <w:sz w:val="28"/>
          <w:szCs w:val="28"/>
        </w:rPr>
        <w:t>, but can be changed if needed</w:t>
      </w:r>
      <w:r w:rsidRPr="00042987">
        <w:rPr>
          <w:rFonts w:ascii="Times New Roman" w:hAnsi="Times New Roman"/>
          <w:b/>
          <w:i/>
          <w:iCs/>
          <w:color w:val="444444"/>
          <w:sz w:val="28"/>
          <w:szCs w:val="28"/>
        </w:rPr>
        <w:t>.  Mr. Salvatore seconded the motion</w:t>
      </w:r>
      <w:r w:rsidR="001477CB" w:rsidRPr="00042987">
        <w:rPr>
          <w:rFonts w:ascii="Times New Roman" w:hAnsi="Times New Roman"/>
          <w:b/>
          <w:i/>
          <w:iCs/>
          <w:color w:val="444444"/>
          <w:sz w:val="28"/>
          <w:szCs w:val="28"/>
        </w:rPr>
        <w:t xml:space="preserve">, and it passed </w:t>
      </w:r>
      <w:r w:rsidR="00F04E22" w:rsidRPr="00042987">
        <w:rPr>
          <w:rFonts w:ascii="Times New Roman" w:hAnsi="Times New Roman"/>
          <w:b/>
          <w:i/>
          <w:iCs/>
          <w:color w:val="444444"/>
          <w:sz w:val="28"/>
          <w:szCs w:val="28"/>
        </w:rPr>
        <w:t xml:space="preserve">unanimously.  </w:t>
      </w:r>
    </w:p>
    <w:p w14:paraId="5EF3C2AC" w14:textId="77777777" w:rsidR="00042987" w:rsidRDefault="00042987" w:rsidP="00BE653C">
      <w:pPr>
        <w:pStyle w:val="ListParagraph"/>
        <w:ind w:left="0"/>
        <w:rPr>
          <w:rFonts w:ascii="Times New Roman" w:hAnsi="Times New Roman"/>
          <w:b/>
          <w:i/>
          <w:iCs/>
          <w:color w:val="444444"/>
          <w:sz w:val="28"/>
          <w:szCs w:val="28"/>
        </w:rPr>
      </w:pPr>
    </w:p>
    <w:p w14:paraId="02946C0D" w14:textId="68A00BDB" w:rsidR="00460CE5" w:rsidRPr="00042987" w:rsidRDefault="00F04E22" w:rsidP="00BE653C">
      <w:pPr>
        <w:pStyle w:val="ListParagraph"/>
        <w:ind w:left="0"/>
        <w:rPr>
          <w:rFonts w:ascii="Times New Roman" w:hAnsi="Times New Roman"/>
          <w:bCs/>
          <w:color w:val="444444"/>
          <w:sz w:val="28"/>
          <w:szCs w:val="28"/>
        </w:rPr>
      </w:pPr>
      <w:r w:rsidRPr="00042987">
        <w:rPr>
          <w:rFonts w:ascii="Times New Roman" w:hAnsi="Times New Roman"/>
          <w:bCs/>
          <w:color w:val="444444"/>
          <w:sz w:val="28"/>
          <w:szCs w:val="28"/>
        </w:rPr>
        <w:t>Mr. Burns is not available on that date.</w:t>
      </w:r>
    </w:p>
    <w:p w14:paraId="4DA5ACC2" w14:textId="77777777" w:rsidR="004F5670" w:rsidRPr="00025CDF" w:rsidRDefault="004F5670" w:rsidP="00BE653C">
      <w:pPr>
        <w:pStyle w:val="ListParagraph"/>
        <w:ind w:left="0"/>
        <w:rPr>
          <w:rFonts w:ascii="Times New Roman" w:hAnsi="Times New Roman"/>
          <w:bCs/>
          <w:color w:val="444444"/>
          <w:sz w:val="28"/>
          <w:szCs w:val="28"/>
        </w:rPr>
      </w:pPr>
    </w:p>
    <w:p w14:paraId="7B75CFDD" w14:textId="3EA72BF3" w:rsidR="00324E48" w:rsidRPr="00025CDF" w:rsidRDefault="009F3AE1" w:rsidP="00A824E9">
      <w:pPr>
        <w:pStyle w:val="NormalWeb"/>
        <w:numPr>
          <w:ilvl w:val="0"/>
          <w:numId w:val="30"/>
        </w:numPr>
        <w:shd w:val="clear" w:color="auto" w:fill="FFFFFF"/>
        <w:ind w:left="360"/>
        <w:textAlignment w:val="baseline"/>
        <w:rPr>
          <w:b/>
          <w:color w:val="444444"/>
          <w:sz w:val="28"/>
          <w:szCs w:val="28"/>
        </w:rPr>
      </w:pPr>
      <w:r w:rsidRPr="00025CDF">
        <w:rPr>
          <w:b/>
          <w:color w:val="444444"/>
          <w:sz w:val="28"/>
          <w:szCs w:val="28"/>
        </w:rPr>
        <w:t>Adjo</w:t>
      </w:r>
      <w:r w:rsidR="00EB7BF2" w:rsidRPr="00025CDF">
        <w:rPr>
          <w:b/>
          <w:color w:val="444444"/>
          <w:sz w:val="28"/>
          <w:szCs w:val="28"/>
        </w:rPr>
        <w:t>urn</w:t>
      </w:r>
    </w:p>
    <w:p w14:paraId="0B61C72D" w14:textId="2D077E37" w:rsidR="004938F0" w:rsidRPr="00260474" w:rsidRDefault="00BC6039" w:rsidP="00260474">
      <w:pPr>
        <w:pStyle w:val="NormalWeb"/>
        <w:shd w:val="clear" w:color="auto" w:fill="FFFFFF"/>
        <w:textAlignment w:val="baseline"/>
        <w:rPr>
          <w:b/>
          <w:color w:val="444444"/>
          <w:sz w:val="28"/>
          <w:szCs w:val="28"/>
        </w:rPr>
      </w:pPr>
      <w:r>
        <w:rPr>
          <w:b/>
          <w:i/>
          <w:color w:val="444444"/>
          <w:sz w:val="28"/>
          <w:szCs w:val="28"/>
        </w:rPr>
        <w:t>Chairman Ostop</w:t>
      </w:r>
      <w:r w:rsidR="004414AB" w:rsidRPr="00025CDF">
        <w:rPr>
          <w:b/>
          <w:i/>
          <w:color w:val="444444"/>
          <w:sz w:val="28"/>
          <w:szCs w:val="28"/>
        </w:rPr>
        <w:t xml:space="preserve"> made a moti</w:t>
      </w:r>
      <w:r w:rsidR="00D40E0D" w:rsidRPr="00025CDF">
        <w:rPr>
          <w:b/>
          <w:i/>
          <w:color w:val="444444"/>
          <w:sz w:val="28"/>
          <w:szCs w:val="28"/>
        </w:rPr>
        <w:t>o</w:t>
      </w:r>
      <w:r w:rsidR="00C56737" w:rsidRPr="00025CDF">
        <w:rPr>
          <w:b/>
          <w:i/>
          <w:color w:val="444444"/>
          <w:sz w:val="28"/>
          <w:szCs w:val="28"/>
        </w:rPr>
        <w:t>n to adjourn</w:t>
      </w:r>
      <w:r w:rsidR="002E1E64" w:rsidRPr="00025CDF">
        <w:rPr>
          <w:b/>
          <w:i/>
          <w:color w:val="444444"/>
          <w:sz w:val="28"/>
          <w:szCs w:val="28"/>
        </w:rPr>
        <w:t xml:space="preserve"> the meeting </w:t>
      </w:r>
      <w:r w:rsidR="00602083" w:rsidRPr="00025CDF">
        <w:rPr>
          <w:b/>
          <w:i/>
          <w:color w:val="444444"/>
          <w:sz w:val="28"/>
          <w:szCs w:val="28"/>
        </w:rPr>
        <w:t xml:space="preserve">at </w:t>
      </w:r>
      <w:r w:rsidR="00793D43">
        <w:rPr>
          <w:b/>
          <w:i/>
          <w:color w:val="444444"/>
          <w:sz w:val="28"/>
          <w:szCs w:val="28"/>
        </w:rPr>
        <w:t>7:</w:t>
      </w:r>
      <w:r w:rsidR="00AC3240">
        <w:rPr>
          <w:b/>
          <w:i/>
          <w:color w:val="444444"/>
          <w:sz w:val="28"/>
          <w:szCs w:val="28"/>
        </w:rPr>
        <w:t>5</w:t>
      </w:r>
      <w:r w:rsidR="00B142B7">
        <w:rPr>
          <w:b/>
          <w:i/>
          <w:color w:val="444444"/>
          <w:sz w:val="28"/>
          <w:szCs w:val="28"/>
        </w:rPr>
        <w:t>7</w:t>
      </w:r>
      <w:r w:rsidR="00602083" w:rsidRPr="00025CDF">
        <w:rPr>
          <w:b/>
          <w:i/>
          <w:color w:val="444444"/>
          <w:sz w:val="28"/>
          <w:szCs w:val="28"/>
        </w:rPr>
        <w:t xml:space="preserve"> p.m</w:t>
      </w:r>
      <w:r w:rsidR="001840BA">
        <w:rPr>
          <w:b/>
          <w:i/>
          <w:color w:val="444444"/>
          <w:sz w:val="28"/>
          <w:szCs w:val="28"/>
        </w:rPr>
        <w:t>.</w:t>
      </w:r>
    </w:p>
    <w:p w14:paraId="2BAD10EB" w14:textId="11F60450" w:rsidR="00324E48" w:rsidRPr="00025CDF" w:rsidRDefault="006C53C8" w:rsidP="00E6673C">
      <w:pPr>
        <w:pStyle w:val="NormalWeb"/>
        <w:shd w:val="clear" w:color="auto" w:fill="FFFFFF"/>
        <w:tabs>
          <w:tab w:val="left" w:pos="180"/>
        </w:tabs>
        <w:textAlignment w:val="baseline"/>
        <w:rPr>
          <w:color w:val="444444"/>
          <w:sz w:val="28"/>
          <w:szCs w:val="28"/>
        </w:rPr>
      </w:pPr>
      <w:r w:rsidRPr="00025CDF">
        <w:rPr>
          <w:color w:val="444444"/>
          <w:sz w:val="28"/>
          <w:szCs w:val="28"/>
        </w:rPr>
        <w:t>Respectfully submitted,</w:t>
      </w:r>
    </w:p>
    <w:p w14:paraId="28AFD1CF" w14:textId="77777777" w:rsidR="00260474" w:rsidRDefault="006C53C8" w:rsidP="00E6673C">
      <w:pPr>
        <w:pStyle w:val="NormalWeb"/>
        <w:shd w:val="clear" w:color="auto" w:fill="FFFFFF"/>
        <w:tabs>
          <w:tab w:val="left" w:pos="180"/>
        </w:tabs>
        <w:textAlignment w:val="baseline"/>
        <w:rPr>
          <w:color w:val="444444"/>
          <w:sz w:val="28"/>
          <w:szCs w:val="28"/>
        </w:rPr>
      </w:pPr>
      <w:r w:rsidRPr="00025CDF">
        <w:rPr>
          <w:color w:val="444444"/>
          <w:sz w:val="28"/>
          <w:szCs w:val="28"/>
        </w:rPr>
        <w:t>Janis Prifti</w:t>
      </w:r>
    </w:p>
    <w:p w14:paraId="1C21CD6B" w14:textId="48881C3B" w:rsidR="008D7958" w:rsidRPr="00025CDF" w:rsidRDefault="006C53C8" w:rsidP="00E6673C">
      <w:pPr>
        <w:pStyle w:val="NormalWeb"/>
        <w:shd w:val="clear" w:color="auto" w:fill="FFFFFF"/>
        <w:tabs>
          <w:tab w:val="left" w:pos="180"/>
        </w:tabs>
        <w:textAlignment w:val="baseline"/>
        <w:rPr>
          <w:color w:val="444444"/>
          <w:sz w:val="28"/>
          <w:szCs w:val="28"/>
        </w:rPr>
      </w:pPr>
      <w:r w:rsidRPr="00025CDF">
        <w:rPr>
          <w:color w:val="444444"/>
          <w:sz w:val="28"/>
          <w:szCs w:val="28"/>
        </w:rPr>
        <w:t>Commission Clerk</w:t>
      </w:r>
    </w:p>
    <w:sectPr w:rsidR="008D7958" w:rsidRPr="00025CDF" w:rsidSect="003A124C">
      <w:footerReference w:type="default" r:id="rId9"/>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B8706" w14:textId="77777777" w:rsidR="00995DFC" w:rsidRDefault="00995DFC" w:rsidP="003A3DFA">
      <w:pPr>
        <w:spacing w:after="0" w:line="240" w:lineRule="auto"/>
      </w:pPr>
      <w:r>
        <w:separator/>
      </w:r>
    </w:p>
  </w:endnote>
  <w:endnote w:type="continuationSeparator" w:id="0">
    <w:p w14:paraId="1500FA65" w14:textId="77777777" w:rsidR="00995DFC" w:rsidRDefault="00995DFC" w:rsidP="003A3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005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89DCE" w14:textId="77777777" w:rsidR="00A72E67" w:rsidRDefault="00A72E67">
    <w:pPr>
      <w:pStyle w:val="Footer"/>
      <w:jc w:val="center"/>
    </w:pPr>
    <w:r>
      <w:fldChar w:fldCharType="begin"/>
    </w:r>
    <w:r>
      <w:instrText xml:space="preserve"> PAGE   \* MERGEFORMAT </w:instrText>
    </w:r>
    <w:r>
      <w:fldChar w:fldCharType="separate"/>
    </w:r>
    <w:r w:rsidR="00195BC5">
      <w:rPr>
        <w:noProof/>
      </w:rPr>
      <w:t>2</w:t>
    </w:r>
    <w:r>
      <w:rPr>
        <w:noProof/>
      </w:rPr>
      <w:fldChar w:fldCharType="end"/>
    </w:r>
  </w:p>
  <w:p w14:paraId="364AA02F" w14:textId="77777777" w:rsidR="00A72E67" w:rsidRDefault="00A72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6A458" w14:textId="77777777" w:rsidR="00995DFC" w:rsidRDefault="00995DFC" w:rsidP="003A3DFA">
      <w:pPr>
        <w:spacing w:after="0" w:line="240" w:lineRule="auto"/>
      </w:pPr>
      <w:r>
        <w:separator/>
      </w:r>
    </w:p>
  </w:footnote>
  <w:footnote w:type="continuationSeparator" w:id="0">
    <w:p w14:paraId="271AE0E8" w14:textId="77777777" w:rsidR="00995DFC" w:rsidRDefault="00995DFC" w:rsidP="003A3D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2789AE2"/>
    <w:lvl w:ilvl="0">
      <w:start w:val="1"/>
      <w:numFmt w:val="decimal"/>
      <w:pStyle w:val="Quick1"/>
      <w:lvlText w:val="%1."/>
      <w:lvlJc w:val="left"/>
      <w:pPr>
        <w:tabs>
          <w:tab w:val="num" w:pos="450"/>
        </w:tabs>
        <w:ind w:left="0" w:firstLine="0"/>
      </w:pPr>
      <w:rPr>
        <w:rFonts w:ascii="Shruti" w:hAnsi="Shruti" w:cs="Shruti"/>
        <w:sz w:val="22"/>
        <w:szCs w:val="22"/>
      </w:rPr>
    </w:lvl>
  </w:abstractNum>
  <w:abstractNum w:abstractNumId="1">
    <w:nsid w:val="024B1A88"/>
    <w:multiLevelType w:val="hybridMultilevel"/>
    <w:tmpl w:val="25C8F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1C46A5"/>
    <w:multiLevelType w:val="hybridMultilevel"/>
    <w:tmpl w:val="C2F4A5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B87AF1"/>
    <w:multiLevelType w:val="hybridMultilevel"/>
    <w:tmpl w:val="4058DBBA"/>
    <w:lvl w:ilvl="0" w:tplc="78302F08">
      <w:start w:val="4"/>
      <w:numFmt w:val="lowerLetter"/>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1979B0"/>
    <w:multiLevelType w:val="hybridMultilevel"/>
    <w:tmpl w:val="AAA894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F7C5F"/>
    <w:multiLevelType w:val="hybridMultilevel"/>
    <w:tmpl w:val="EDD0C3C0"/>
    <w:lvl w:ilvl="0" w:tplc="AECA1B68">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216E53"/>
    <w:multiLevelType w:val="hybridMultilevel"/>
    <w:tmpl w:val="C1509392"/>
    <w:lvl w:ilvl="0" w:tplc="37B451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5C7619"/>
    <w:multiLevelType w:val="hybridMultilevel"/>
    <w:tmpl w:val="4B7A0396"/>
    <w:lvl w:ilvl="0" w:tplc="0409000F">
      <w:start w:val="5"/>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914D9F"/>
    <w:multiLevelType w:val="hybridMultilevel"/>
    <w:tmpl w:val="982A12EE"/>
    <w:lvl w:ilvl="0" w:tplc="0409000F">
      <w:start w:val="6"/>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476CA0"/>
    <w:multiLevelType w:val="hybridMultilevel"/>
    <w:tmpl w:val="263AFDC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C126C3"/>
    <w:multiLevelType w:val="hybridMultilevel"/>
    <w:tmpl w:val="A3545D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90F1D48"/>
    <w:multiLevelType w:val="hybridMultilevel"/>
    <w:tmpl w:val="03BE0E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F134C8F"/>
    <w:multiLevelType w:val="hybridMultilevel"/>
    <w:tmpl w:val="D842F606"/>
    <w:lvl w:ilvl="0" w:tplc="6054EE9E">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2335BA"/>
    <w:multiLevelType w:val="hybridMultilevel"/>
    <w:tmpl w:val="816E0158"/>
    <w:lvl w:ilvl="0" w:tplc="04090019">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800A40"/>
    <w:multiLevelType w:val="hybridMultilevel"/>
    <w:tmpl w:val="1D86FA70"/>
    <w:lvl w:ilvl="0" w:tplc="5238A5E0">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22A59BF"/>
    <w:multiLevelType w:val="hybridMultilevel"/>
    <w:tmpl w:val="8CE473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A0C5BF5"/>
    <w:multiLevelType w:val="hybridMultilevel"/>
    <w:tmpl w:val="7622871E"/>
    <w:lvl w:ilvl="0" w:tplc="F9D4F820">
      <w:start w:val="1"/>
      <w:numFmt w:val="lowerLetter"/>
      <w:lvlText w:val="%1."/>
      <w:lvlJc w:val="left"/>
      <w:pPr>
        <w:ind w:left="1260" w:hanging="54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E634F8B"/>
    <w:multiLevelType w:val="hybridMultilevel"/>
    <w:tmpl w:val="B8FC4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070A5E"/>
    <w:multiLevelType w:val="hybridMultilevel"/>
    <w:tmpl w:val="C0D416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644131A"/>
    <w:multiLevelType w:val="hybridMultilevel"/>
    <w:tmpl w:val="5CD83FB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2C6E11"/>
    <w:multiLevelType w:val="hybridMultilevel"/>
    <w:tmpl w:val="AC304C06"/>
    <w:lvl w:ilvl="0" w:tplc="883CD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0D0D1C"/>
    <w:multiLevelType w:val="hybridMultilevel"/>
    <w:tmpl w:val="2FD8D2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6D06B18"/>
    <w:multiLevelType w:val="hybridMultilevel"/>
    <w:tmpl w:val="5BFE8782"/>
    <w:lvl w:ilvl="0" w:tplc="0409000F">
      <w:start w:val="2"/>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DF6745"/>
    <w:multiLevelType w:val="hybridMultilevel"/>
    <w:tmpl w:val="EE76BE56"/>
    <w:lvl w:ilvl="0" w:tplc="E17048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965FFD"/>
    <w:multiLevelType w:val="hybridMultilevel"/>
    <w:tmpl w:val="86BAF2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CA52312"/>
    <w:multiLevelType w:val="hybridMultilevel"/>
    <w:tmpl w:val="25C44030"/>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F862C4"/>
    <w:multiLevelType w:val="hybridMultilevel"/>
    <w:tmpl w:val="AC9A0D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1A44CB4"/>
    <w:multiLevelType w:val="hybridMultilevel"/>
    <w:tmpl w:val="4ED0D17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2A6A00"/>
    <w:multiLevelType w:val="hybridMultilevel"/>
    <w:tmpl w:val="863E95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B3E2EEC"/>
    <w:multiLevelType w:val="hybridMultilevel"/>
    <w:tmpl w:val="4DB0E2B6"/>
    <w:lvl w:ilvl="0" w:tplc="A8207B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BB00B4"/>
    <w:multiLevelType w:val="hybridMultilevel"/>
    <w:tmpl w:val="5D4A432E"/>
    <w:lvl w:ilvl="0" w:tplc="7F648CF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F53C01"/>
    <w:multiLevelType w:val="hybridMultilevel"/>
    <w:tmpl w:val="67E65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326A05"/>
    <w:multiLevelType w:val="hybridMultilevel"/>
    <w:tmpl w:val="4C4C589C"/>
    <w:lvl w:ilvl="0" w:tplc="0409000F">
      <w:start w:val="2"/>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380777"/>
    <w:multiLevelType w:val="hybridMultilevel"/>
    <w:tmpl w:val="1D220E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AB86B67"/>
    <w:multiLevelType w:val="hybridMultilevel"/>
    <w:tmpl w:val="FDE86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5B640D"/>
    <w:multiLevelType w:val="hybridMultilevel"/>
    <w:tmpl w:val="3D041A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7A370FB"/>
    <w:multiLevelType w:val="hybridMultilevel"/>
    <w:tmpl w:val="4058DBBA"/>
    <w:lvl w:ilvl="0" w:tplc="78302F08">
      <w:start w:val="4"/>
      <w:numFmt w:val="lowerLetter"/>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A667E13"/>
    <w:multiLevelType w:val="hybridMultilevel"/>
    <w:tmpl w:val="22B2784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Quick1"/>
        <w:lvlText w:val="%1."/>
        <w:lvlJc w:val="left"/>
        <w:pPr>
          <w:ind w:left="0" w:firstLine="0"/>
        </w:pPr>
        <w:rPr>
          <w:rFonts w:ascii="Shruti" w:hAnsi="Shruti" w:cs="Shruti"/>
          <w:sz w:val="22"/>
          <w:szCs w:val="22"/>
        </w:rPr>
      </w:lvl>
    </w:lvlOverride>
  </w:num>
  <w:num w:numId="2">
    <w:abstractNumId w:val="34"/>
  </w:num>
  <w:num w:numId="3">
    <w:abstractNumId w:val="25"/>
  </w:num>
  <w:num w:numId="4">
    <w:abstractNumId w:val="27"/>
  </w:num>
  <w:num w:numId="5">
    <w:abstractNumId w:val="7"/>
  </w:num>
  <w:num w:numId="6">
    <w:abstractNumId w:val="17"/>
  </w:num>
  <w:num w:numId="7">
    <w:abstractNumId w:val="8"/>
  </w:num>
  <w:num w:numId="8">
    <w:abstractNumId w:val="37"/>
  </w:num>
  <w:num w:numId="9">
    <w:abstractNumId w:val="11"/>
  </w:num>
  <w:num w:numId="10">
    <w:abstractNumId w:val="21"/>
  </w:num>
  <w:num w:numId="11">
    <w:abstractNumId w:val="16"/>
  </w:num>
  <w:num w:numId="12">
    <w:abstractNumId w:val="29"/>
  </w:num>
  <w:num w:numId="13">
    <w:abstractNumId w:val="20"/>
  </w:num>
  <w:num w:numId="14">
    <w:abstractNumId w:val="4"/>
  </w:num>
  <w:num w:numId="15">
    <w:abstractNumId w:val="5"/>
  </w:num>
  <w:num w:numId="16">
    <w:abstractNumId w:val="23"/>
  </w:num>
  <w:num w:numId="17">
    <w:abstractNumId w:val="32"/>
  </w:num>
  <w:num w:numId="18">
    <w:abstractNumId w:val="9"/>
  </w:num>
  <w:num w:numId="19">
    <w:abstractNumId w:val="28"/>
  </w:num>
  <w:num w:numId="20">
    <w:abstractNumId w:val="19"/>
  </w:num>
  <w:num w:numId="21">
    <w:abstractNumId w:val="26"/>
  </w:num>
  <w:num w:numId="22">
    <w:abstractNumId w:val="13"/>
  </w:num>
  <w:num w:numId="23">
    <w:abstractNumId w:val="1"/>
  </w:num>
  <w:num w:numId="24">
    <w:abstractNumId w:val="18"/>
  </w:num>
  <w:num w:numId="25">
    <w:abstractNumId w:val="35"/>
  </w:num>
  <w:num w:numId="26">
    <w:abstractNumId w:val="14"/>
  </w:num>
  <w:num w:numId="27">
    <w:abstractNumId w:val="3"/>
  </w:num>
  <w:num w:numId="28">
    <w:abstractNumId w:val="6"/>
  </w:num>
  <w:num w:numId="29">
    <w:abstractNumId w:val="36"/>
  </w:num>
  <w:num w:numId="30">
    <w:abstractNumId w:val="22"/>
  </w:num>
  <w:num w:numId="31">
    <w:abstractNumId w:val="33"/>
  </w:num>
  <w:num w:numId="32">
    <w:abstractNumId w:val="10"/>
  </w:num>
  <w:num w:numId="33">
    <w:abstractNumId w:val="2"/>
  </w:num>
  <w:num w:numId="34">
    <w:abstractNumId w:val="12"/>
  </w:num>
  <w:num w:numId="35">
    <w:abstractNumId w:val="30"/>
  </w:num>
  <w:num w:numId="36">
    <w:abstractNumId w:val="24"/>
  </w:num>
  <w:num w:numId="37">
    <w:abstractNumId w:val="15"/>
  </w:num>
  <w:num w:numId="38">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6A4"/>
    <w:rsid w:val="0000011B"/>
    <w:rsid w:val="0000073C"/>
    <w:rsid w:val="000009E1"/>
    <w:rsid w:val="00000BD4"/>
    <w:rsid w:val="00000C6F"/>
    <w:rsid w:val="00001181"/>
    <w:rsid w:val="00001564"/>
    <w:rsid w:val="000019C9"/>
    <w:rsid w:val="00002535"/>
    <w:rsid w:val="000028AB"/>
    <w:rsid w:val="00002A37"/>
    <w:rsid w:val="00002A6C"/>
    <w:rsid w:val="000036C1"/>
    <w:rsid w:val="00003DBE"/>
    <w:rsid w:val="00003EA4"/>
    <w:rsid w:val="000044BB"/>
    <w:rsid w:val="00005180"/>
    <w:rsid w:val="000056DF"/>
    <w:rsid w:val="00005742"/>
    <w:rsid w:val="00006266"/>
    <w:rsid w:val="0000639A"/>
    <w:rsid w:val="0000682A"/>
    <w:rsid w:val="00006964"/>
    <w:rsid w:val="00006C5C"/>
    <w:rsid w:val="00006EC7"/>
    <w:rsid w:val="00006F7C"/>
    <w:rsid w:val="00007405"/>
    <w:rsid w:val="0001000C"/>
    <w:rsid w:val="00010755"/>
    <w:rsid w:val="0001140B"/>
    <w:rsid w:val="0001140E"/>
    <w:rsid w:val="00011CDC"/>
    <w:rsid w:val="00011D7F"/>
    <w:rsid w:val="00011F5E"/>
    <w:rsid w:val="00012651"/>
    <w:rsid w:val="000132D7"/>
    <w:rsid w:val="00013394"/>
    <w:rsid w:val="00014570"/>
    <w:rsid w:val="00014A22"/>
    <w:rsid w:val="00014B5D"/>
    <w:rsid w:val="000153E9"/>
    <w:rsid w:val="000156F7"/>
    <w:rsid w:val="000158F4"/>
    <w:rsid w:val="00017372"/>
    <w:rsid w:val="0001771A"/>
    <w:rsid w:val="00017C0C"/>
    <w:rsid w:val="0002007E"/>
    <w:rsid w:val="000205C6"/>
    <w:rsid w:val="000205E0"/>
    <w:rsid w:val="000207CC"/>
    <w:rsid w:val="00020953"/>
    <w:rsid w:val="00020F4C"/>
    <w:rsid w:val="000223B6"/>
    <w:rsid w:val="000223E3"/>
    <w:rsid w:val="00022668"/>
    <w:rsid w:val="00023EBC"/>
    <w:rsid w:val="000241A0"/>
    <w:rsid w:val="00025BD3"/>
    <w:rsid w:val="00025CDF"/>
    <w:rsid w:val="00026142"/>
    <w:rsid w:val="000264AE"/>
    <w:rsid w:val="000268C4"/>
    <w:rsid w:val="0002695D"/>
    <w:rsid w:val="00026F03"/>
    <w:rsid w:val="000270B9"/>
    <w:rsid w:val="000275AA"/>
    <w:rsid w:val="00027E3D"/>
    <w:rsid w:val="00030CA7"/>
    <w:rsid w:val="000314F2"/>
    <w:rsid w:val="00031698"/>
    <w:rsid w:val="00031AC1"/>
    <w:rsid w:val="00031DF0"/>
    <w:rsid w:val="00032823"/>
    <w:rsid w:val="00032F3D"/>
    <w:rsid w:val="000333BB"/>
    <w:rsid w:val="0003363E"/>
    <w:rsid w:val="00033B3A"/>
    <w:rsid w:val="00034069"/>
    <w:rsid w:val="0003443D"/>
    <w:rsid w:val="00034980"/>
    <w:rsid w:val="00034FA7"/>
    <w:rsid w:val="00035BFE"/>
    <w:rsid w:val="00035E07"/>
    <w:rsid w:val="00036594"/>
    <w:rsid w:val="00036948"/>
    <w:rsid w:val="00036B36"/>
    <w:rsid w:val="00037108"/>
    <w:rsid w:val="000373D2"/>
    <w:rsid w:val="00037E42"/>
    <w:rsid w:val="00040F91"/>
    <w:rsid w:val="000411D8"/>
    <w:rsid w:val="0004169E"/>
    <w:rsid w:val="00042456"/>
    <w:rsid w:val="00042987"/>
    <w:rsid w:val="00043AF1"/>
    <w:rsid w:val="00044040"/>
    <w:rsid w:val="000442D9"/>
    <w:rsid w:val="0004476F"/>
    <w:rsid w:val="00044862"/>
    <w:rsid w:val="00044B1D"/>
    <w:rsid w:val="00045C64"/>
    <w:rsid w:val="00045C7D"/>
    <w:rsid w:val="00046513"/>
    <w:rsid w:val="00046888"/>
    <w:rsid w:val="00046CC7"/>
    <w:rsid w:val="00047432"/>
    <w:rsid w:val="00047966"/>
    <w:rsid w:val="00047B16"/>
    <w:rsid w:val="00047B1F"/>
    <w:rsid w:val="00047B54"/>
    <w:rsid w:val="00047D47"/>
    <w:rsid w:val="0005013F"/>
    <w:rsid w:val="00050220"/>
    <w:rsid w:val="00050840"/>
    <w:rsid w:val="00051898"/>
    <w:rsid w:val="000530FF"/>
    <w:rsid w:val="00053231"/>
    <w:rsid w:val="00053291"/>
    <w:rsid w:val="00053458"/>
    <w:rsid w:val="000534AC"/>
    <w:rsid w:val="0005370F"/>
    <w:rsid w:val="0005481C"/>
    <w:rsid w:val="000551ED"/>
    <w:rsid w:val="0005532D"/>
    <w:rsid w:val="00055580"/>
    <w:rsid w:val="00055846"/>
    <w:rsid w:val="00055AC4"/>
    <w:rsid w:val="00055D6D"/>
    <w:rsid w:val="00056668"/>
    <w:rsid w:val="000568A8"/>
    <w:rsid w:val="00056C42"/>
    <w:rsid w:val="0006092B"/>
    <w:rsid w:val="00060A1B"/>
    <w:rsid w:val="00060AC5"/>
    <w:rsid w:val="000616EB"/>
    <w:rsid w:val="00061A82"/>
    <w:rsid w:val="00061B89"/>
    <w:rsid w:val="00062342"/>
    <w:rsid w:val="00062A48"/>
    <w:rsid w:val="00062E8C"/>
    <w:rsid w:val="00063013"/>
    <w:rsid w:val="00063CA5"/>
    <w:rsid w:val="00063DDC"/>
    <w:rsid w:val="00064A0A"/>
    <w:rsid w:val="00064D96"/>
    <w:rsid w:val="00065692"/>
    <w:rsid w:val="0006587E"/>
    <w:rsid w:val="00065DA8"/>
    <w:rsid w:val="00066443"/>
    <w:rsid w:val="000664DA"/>
    <w:rsid w:val="00066F80"/>
    <w:rsid w:val="00067284"/>
    <w:rsid w:val="000672C7"/>
    <w:rsid w:val="000679E9"/>
    <w:rsid w:val="00067E3A"/>
    <w:rsid w:val="000702C3"/>
    <w:rsid w:val="0007040B"/>
    <w:rsid w:val="0007045E"/>
    <w:rsid w:val="0007062F"/>
    <w:rsid w:val="00070F25"/>
    <w:rsid w:val="00071445"/>
    <w:rsid w:val="00071F09"/>
    <w:rsid w:val="000721E4"/>
    <w:rsid w:val="00072A43"/>
    <w:rsid w:val="00072A62"/>
    <w:rsid w:val="00073633"/>
    <w:rsid w:val="0007391E"/>
    <w:rsid w:val="00073CA7"/>
    <w:rsid w:val="000741B1"/>
    <w:rsid w:val="000747F7"/>
    <w:rsid w:val="000749EC"/>
    <w:rsid w:val="00076180"/>
    <w:rsid w:val="000761BC"/>
    <w:rsid w:val="00077311"/>
    <w:rsid w:val="000774EA"/>
    <w:rsid w:val="00077A15"/>
    <w:rsid w:val="00080346"/>
    <w:rsid w:val="0008036E"/>
    <w:rsid w:val="00080D48"/>
    <w:rsid w:val="00080E04"/>
    <w:rsid w:val="00081065"/>
    <w:rsid w:val="00081135"/>
    <w:rsid w:val="000811B7"/>
    <w:rsid w:val="00081757"/>
    <w:rsid w:val="00082344"/>
    <w:rsid w:val="00082588"/>
    <w:rsid w:val="00082DD1"/>
    <w:rsid w:val="00082FB7"/>
    <w:rsid w:val="000832BC"/>
    <w:rsid w:val="0008359F"/>
    <w:rsid w:val="0008398B"/>
    <w:rsid w:val="00085342"/>
    <w:rsid w:val="000854BE"/>
    <w:rsid w:val="00086002"/>
    <w:rsid w:val="000861BB"/>
    <w:rsid w:val="000861DE"/>
    <w:rsid w:val="00086D16"/>
    <w:rsid w:val="00086FA0"/>
    <w:rsid w:val="00087019"/>
    <w:rsid w:val="000876E7"/>
    <w:rsid w:val="000877A1"/>
    <w:rsid w:val="00087874"/>
    <w:rsid w:val="00087BCF"/>
    <w:rsid w:val="00087C00"/>
    <w:rsid w:val="00087F35"/>
    <w:rsid w:val="0009022D"/>
    <w:rsid w:val="000905B9"/>
    <w:rsid w:val="00090FB9"/>
    <w:rsid w:val="000917A4"/>
    <w:rsid w:val="00092672"/>
    <w:rsid w:val="0009491C"/>
    <w:rsid w:val="00094A63"/>
    <w:rsid w:val="00095599"/>
    <w:rsid w:val="00095A7A"/>
    <w:rsid w:val="00096B6C"/>
    <w:rsid w:val="00096B82"/>
    <w:rsid w:val="0009730B"/>
    <w:rsid w:val="000973FA"/>
    <w:rsid w:val="0009775A"/>
    <w:rsid w:val="00097812"/>
    <w:rsid w:val="00097B4E"/>
    <w:rsid w:val="000A0164"/>
    <w:rsid w:val="000A0919"/>
    <w:rsid w:val="000A0E21"/>
    <w:rsid w:val="000A21FC"/>
    <w:rsid w:val="000A238C"/>
    <w:rsid w:val="000A25B7"/>
    <w:rsid w:val="000A296B"/>
    <w:rsid w:val="000A4CD1"/>
    <w:rsid w:val="000A4DAF"/>
    <w:rsid w:val="000A4DDC"/>
    <w:rsid w:val="000A4E0E"/>
    <w:rsid w:val="000A5473"/>
    <w:rsid w:val="000A5692"/>
    <w:rsid w:val="000A615A"/>
    <w:rsid w:val="000A6300"/>
    <w:rsid w:val="000A748E"/>
    <w:rsid w:val="000A7644"/>
    <w:rsid w:val="000A76C3"/>
    <w:rsid w:val="000A7820"/>
    <w:rsid w:val="000B089F"/>
    <w:rsid w:val="000B08C3"/>
    <w:rsid w:val="000B0DFF"/>
    <w:rsid w:val="000B1C37"/>
    <w:rsid w:val="000B22F2"/>
    <w:rsid w:val="000B250D"/>
    <w:rsid w:val="000B2575"/>
    <w:rsid w:val="000B26B7"/>
    <w:rsid w:val="000B2A62"/>
    <w:rsid w:val="000B2D1A"/>
    <w:rsid w:val="000B2F88"/>
    <w:rsid w:val="000B3131"/>
    <w:rsid w:val="000B3133"/>
    <w:rsid w:val="000B3582"/>
    <w:rsid w:val="000B3602"/>
    <w:rsid w:val="000B4E26"/>
    <w:rsid w:val="000B4F26"/>
    <w:rsid w:val="000B4F64"/>
    <w:rsid w:val="000B589E"/>
    <w:rsid w:val="000B62D6"/>
    <w:rsid w:val="000B63CB"/>
    <w:rsid w:val="000B66CE"/>
    <w:rsid w:val="000B67EB"/>
    <w:rsid w:val="000B6A4E"/>
    <w:rsid w:val="000B6B43"/>
    <w:rsid w:val="000B7461"/>
    <w:rsid w:val="000B76CC"/>
    <w:rsid w:val="000B7EBF"/>
    <w:rsid w:val="000C0BAB"/>
    <w:rsid w:val="000C1075"/>
    <w:rsid w:val="000C1592"/>
    <w:rsid w:val="000C1A1C"/>
    <w:rsid w:val="000C200E"/>
    <w:rsid w:val="000C2084"/>
    <w:rsid w:val="000C226B"/>
    <w:rsid w:val="000C247D"/>
    <w:rsid w:val="000C26DF"/>
    <w:rsid w:val="000C29F7"/>
    <w:rsid w:val="000C2E47"/>
    <w:rsid w:val="000C31CA"/>
    <w:rsid w:val="000C34EE"/>
    <w:rsid w:val="000C35D8"/>
    <w:rsid w:val="000C3BFE"/>
    <w:rsid w:val="000C3D3F"/>
    <w:rsid w:val="000C44BE"/>
    <w:rsid w:val="000C4887"/>
    <w:rsid w:val="000C4C42"/>
    <w:rsid w:val="000C4C8F"/>
    <w:rsid w:val="000C4E2D"/>
    <w:rsid w:val="000C4FF4"/>
    <w:rsid w:val="000C5060"/>
    <w:rsid w:val="000C50E2"/>
    <w:rsid w:val="000C5401"/>
    <w:rsid w:val="000C57B2"/>
    <w:rsid w:val="000C5D8D"/>
    <w:rsid w:val="000C732C"/>
    <w:rsid w:val="000D08F5"/>
    <w:rsid w:val="000D0A3B"/>
    <w:rsid w:val="000D0D4F"/>
    <w:rsid w:val="000D120E"/>
    <w:rsid w:val="000D171F"/>
    <w:rsid w:val="000D1C55"/>
    <w:rsid w:val="000D2E24"/>
    <w:rsid w:val="000D3829"/>
    <w:rsid w:val="000D3DE6"/>
    <w:rsid w:val="000D426A"/>
    <w:rsid w:val="000D48A9"/>
    <w:rsid w:val="000D5200"/>
    <w:rsid w:val="000D5D19"/>
    <w:rsid w:val="000D5E15"/>
    <w:rsid w:val="000D6433"/>
    <w:rsid w:val="000D6FDA"/>
    <w:rsid w:val="000D74ED"/>
    <w:rsid w:val="000D769C"/>
    <w:rsid w:val="000E19BD"/>
    <w:rsid w:val="000E2159"/>
    <w:rsid w:val="000E302C"/>
    <w:rsid w:val="000E3ABD"/>
    <w:rsid w:val="000E3BAA"/>
    <w:rsid w:val="000E3D8A"/>
    <w:rsid w:val="000E4400"/>
    <w:rsid w:val="000E464A"/>
    <w:rsid w:val="000E4A74"/>
    <w:rsid w:val="000E5BC7"/>
    <w:rsid w:val="000E5C40"/>
    <w:rsid w:val="000E5F9D"/>
    <w:rsid w:val="000E654C"/>
    <w:rsid w:val="000E6985"/>
    <w:rsid w:val="000E70DF"/>
    <w:rsid w:val="000E7398"/>
    <w:rsid w:val="000F0BF8"/>
    <w:rsid w:val="000F0C6B"/>
    <w:rsid w:val="000F1D40"/>
    <w:rsid w:val="000F3A8F"/>
    <w:rsid w:val="000F4611"/>
    <w:rsid w:val="000F4A17"/>
    <w:rsid w:val="000F64AD"/>
    <w:rsid w:val="000F6A6B"/>
    <w:rsid w:val="000F6FD9"/>
    <w:rsid w:val="000F76C4"/>
    <w:rsid w:val="000F7D93"/>
    <w:rsid w:val="000F7F7C"/>
    <w:rsid w:val="001000F8"/>
    <w:rsid w:val="00100CAE"/>
    <w:rsid w:val="001010ED"/>
    <w:rsid w:val="0010140B"/>
    <w:rsid w:val="00101581"/>
    <w:rsid w:val="001015B8"/>
    <w:rsid w:val="001018F6"/>
    <w:rsid w:val="00101C0B"/>
    <w:rsid w:val="0010285C"/>
    <w:rsid w:val="00102BE1"/>
    <w:rsid w:val="00102D5E"/>
    <w:rsid w:val="0010376C"/>
    <w:rsid w:val="001042A4"/>
    <w:rsid w:val="001053E0"/>
    <w:rsid w:val="00105DDF"/>
    <w:rsid w:val="00106187"/>
    <w:rsid w:val="00106835"/>
    <w:rsid w:val="00106993"/>
    <w:rsid w:val="00106BC9"/>
    <w:rsid w:val="0010720C"/>
    <w:rsid w:val="001072A6"/>
    <w:rsid w:val="00107C70"/>
    <w:rsid w:val="001100C0"/>
    <w:rsid w:val="00110F1E"/>
    <w:rsid w:val="00111D2F"/>
    <w:rsid w:val="00111E54"/>
    <w:rsid w:val="00112345"/>
    <w:rsid w:val="0011242C"/>
    <w:rsid w:val="001125A7"/>
    <w:rsid w:val="00112671"/>
    <w:rsid w:val="001126A1"/>
    <w:rsid w:val="001128A7"/>
    <w:rsid w:val="00112953"/>
    <w:rsid w:val="00112DBA"/>
    <w:rsid w:val="00113AB1"/>
    <w:rsid w:val="00113C5A"/>
    <w:rsid w:val="00113D7D"/>
    <w:rsid w:val="00113DD7"/>
    <w:rsid w:val="00114A86"/>
    <w:rsid w:val="0011500A"/>
    <w:rsid w:val="00115457"/>
    <w:rsid w:val="00115A02"/>
    <w:rsid w:val="00115D7B"/>
    <w:rsid w:val="0011626D"/>
    <w:rsid w:val="00116452"/>
    <w:rsid w:val="00116471"/>
    <w:rsid w:val="001168A8"/>
    <w:rsid w:val="00116FA9"/>
    <w:rsid w:val="001175F2"/>
    <w:rsid w:val="0011767B"/>
    <w:rsid w:val="001201F1"/>
    <w:rsid w:val="00120B7E"/>
    <w:rsid w:val="00121A7C"/>
    <w:rsid w:val="00121B29"/>
    <w:rsid w:val="00121C0E"/>
    <w:rsid w:val="00121E43"/>
    <w:rsid w:val="00122084"/>
    <w:rsid w:val="0012219B"/>
    <w:rsid w:val="001234FF"/>
    <w:rsid w:val="00123A34"/>
    <w:rsid w:val="001244A4"/>
    <w:rsid w:val="00125156"/>
    <w:rsid w:val="001253DE"/>
    <w:rsid w:val="001254C1"/>
    <w:rsid w:val="0012582F"/>
    <w:rsid w:val="001258B7"/>
    <w:rsid w:val="0012625F"/>
    <w:rsid w:val="001262F0"/>
    <w:rsid w:val="0012665E"/>
    <w:rsid w:val="00126B2C"/>
    <w:rsid w:val="00127855"/>
    <w:rsid w:val="001279E9"/>
    <w:rsid w:val="0013023E"/>
    <w:rsid w:val="0013104B"/>
    <w:rsid w:val="0013172A"/>
    <w:rsid w:val="00131BED"/>
    <w:rsid w:val="00132C23"/>
    <w:rsid w:val="0013317C"/>
    <w:rsid w:val="001333C4"/>
    <w:rsid w:val="001336DF"/>
    <w:rsid w:val="00133900"/>
    <w:rsid w:val="00133EA7"/>
    <w:rsid w:val="0013444E"/>
    <w:rsid w:val="001345E9"/>
    <w:rsid w:val="00134821"/>
    <w:rsid w:val="001348EA"/>
    <w:rsid w:val="00134C9F"/>
    <w:rsid w:val="001352F2"/>
    <w:rsid w:val="001355AA"/>
    <w:rsid w:val="00136616"/>
    <w:rsid w:val="00136D91"/>
    <w:rsid w:val="001371A0"/>
    <w:rsid w:val="00137472"/>
    <w:rsid w:val="001401F4"/>
    <w:rsid w:val="00140297"/>
    <w:rsid w:val="0014043E"/>
    <w:rsid w:val="0014068B"/>
    <w:rsid w:val="00140BE1"/>
    <w:rsid w:val="001423AB"/>
    <w:rsid w:val="0014289B"/>
    <w:rsid w:val="00143006"/>
    <w:rsid w:val="00143456"/>
    <w:rsid w:val="001436DE"/>
    <w:rsid w:val="001443BF"/>
    <w:rsid w:val="00144A42"/>
    <w:rsid w:val="0014584D"/>
    <w:rsid w:val="001477CB"/>
    <w:rsid w:val="00147A4D"/>
    <w:rsid w:val="00147B29"/>
    <w:rsid w:val="00147D22"/>
    <w:rsid w:val="00147FEA"/>
    <w:rsid w:val="00150495"/>
    <w:rsid w:val="001506C9"/>
    <w:rsid w:val="00150823"/>
    <w:rsid w:val="00150A6E"/>
    <w:rsid w:val="0015124F"/>
    <w:rsid w:val="001514BB"/>
    <w:rsid w:val="001515C0"/>
    <w:rsid w:val="00152CCC"/>
    <w:rsid w:val="0015324E"/>
    <w:rsid w:val="00153580"/>
    <w:rsid w:val="00153EC8"/>
    <w:rsid w:val="001545AE"/>
    <w:rsid w:val="00154A76"/>
    <w:rsid w:val="00155089"/>
    <w:rsid w:val="001555FF"/>
    <w:rsid w:val="00155CB7"/>
    <w:rsid w:val="00155FBC"/>
    <w:rsid w:val="00156D4B"/>
    <w:rsid w:val="001571FB"/>
    <w:rsid w:val="00157695"/>
    <w:rsid w:val="00160CC1"/>
    <w:rsid w:val="001614A7"/>
    <w:rsid w:val="00161A36"/>
    <w:rsid w:val="00162159"/>
    <w:rsid w:val="0016228B"/>
    <w:rsid w:val="00162F42"/>
    <w:rsid w:val="00163445"/>
    <w:rsid w:val="00163731"/>
    <w:rsid w:val="0016380F"/>
    <w:rsid w:val="00163F0C"/>
    <w:rsid w:val="00164095"/>
    <w:rsid w:val="00164554"/>
    <w:rsid w:val="00164CC1"/>
    <w:rsid w:val="00164FCB"/>
    <w:rsid w:val="00165061"/>
    <w:rsid w:val="00165612"/>
    <w:rsid w:val="00165847"/>
    <w:rsid w:val="001662C0"/>
    <w:rsid w:val="001662C7"/>
    <w:rsid w:val="0016760F"/>
    <w:rsid w:val="00167989"/>
    <w:rsid w:val="00171213"/>
    <w:rsid w:val="0017121E"/>
    <w:rsid w:val="001713A2"/>
    <w:rsid w:val="0017222F"/>
    <w:rsid w:val="00172D68"/>
    <w:rsid w:val="0017386C"/>
    <w:rsid w:val="00173BDF"/>
    <w:rsid w:val="0017423E"/>
    <w:rsid w:val="0017480B"/>
    <w:rsid w:val="00174895"/>
    <w:rsid w:val="00174A96"/>
    <w:rsid w:val="001750D2"/>
    <w:rsid w:val="00175394"/>
    <w:rsid w:val="00175D51"/>
    <w:rsid w:val="00175E5E"/>
    <w:rsid w:val="0017687C"/>
    <w:rsid w:val="001768CE"/>
    <w:rsid w:val="00176A13"/>
    <w:rsid w:val="00176EF3"/>
    <w:rsid w:val="00176EFB"/>
    <w:rsid w:val="00177E36"/>
    <w:rsid w:val="00177F4E"/>
    <w:rsid w:val="001808DC"/>
    <w:rsid w:val="001809C8"/>
    <w:rsid w:val="00180CE5"/>
    <w:rsid w:val="00180EFE"/>
    <w:rsid w:val="00181A18"/>
    <w:rsid w:val="00181CCA"/>
    <w:rsid w:val="00181D5E"/>
    <w:rsid w:val="00182472"/>
    <w:rsid w:val="0018284D"/>
    <w:rsid w:val="00182AB1"/>
    <w:rsid w:val="00182E66"/>
    <w:rsid w:val="001837CB"/>
    <w:rsid w:val="00183F5F"/>
    <w:rsid w:val="001840BA"/>
    <w:rsid w:val="001845CE"/>
    <w:rsid w:val="00185637"/>
    <w:rsid w:val="00185985"/>
    <w:rsid w:val="00185A17"/>
    <w:rsid w:val="00185C4F"/>
    <w:rsid w:val="00185DAD"/>
    <w:rsid w:val="00186263"/>
    <w:rsid w:val="0018676C"/>
    <w:rsid w:val="00187358"/>
    <w:rsid w:val="0018786E"/>
    <w:rsid w:val="00187944"/>
    <w:rsid w:val="00187C22"/>
    <w:rsid w:val="001912B1"/>
    <w:rsid w:val="001912E2"/>
    <w:rsid w:val="00191E8E"/>
    <w:rsid w:val="00192489"/>
    <w:rsid w:val="0019275F"/>
    <w:rsid w:val="001935D3"/>
    <w:rsid w:val="00193E0E"/>
    <w:rsid w:val="00193F98"/>
    <w:rsid w:val="00193FA1"/>
    <w:rsid w:val="0019408F"/>
    <w:rsid w:val="00195632"/>
    <w:rsid w:val="00195BC5"/>
    <w:rsid w:val="00195CBF"/>
    <w:rsid w:val="0019683B"/>
    <w:rsid w:val="00197F56"/>
    <w:rsid w:val="001A0039"/>
    <w:rsid w:val="001A025C"/>
    <w:rsid w:val="001A06F4"/>
    <w:rsid w:val="001A08DC"/>
    <w:rsid w:val="001A0F48"/>
    <w:rsid w:val="001A11F3"/>
    <w:rsid w:val="001A1693"/>
    <w:rsid w:val="001A2DCA"/>
    <w:rsid w:val="001A36EF"/>
    <w:rsid w:val="001A3807"/>
    <w:rsid w:val="001A3A39"/>
    <w:rsid w:val="001A4DC8"/>
    <w:rsid w:val="001A4EE0"/>
    <w:rsid w:val="001A4FC4"/>
    <w:rsid w:val="001A621E"/>
    <w:rsid w:val="001A64C4"/>
    <w:rsid w:val="001A6847"/>
    <w:rsid w:val="001A6DFE"/>
    <w:rsid w:val="001A736F"/>
    <w:rsid w:val="001A79A9"/>
    <w:rsid w:val="001A7BCF"/>
    <w:rsid w:val="001B007E"/>
    <w:rsid w:val="001B0C0C"/>
    <w:rsid w:val="001B2513"/>
    <w:rsid w:val="001B26B8"/>
    <w:rsid w:val="001B2806"/>
    <w:rsid w:val="001B2851"/>
    <w:rsid w:val="001B2A6D"/>
    <w:rsid w:val="001B2F59"/>
    <w:rsid w:val="001B30BB"/>
    <w:rsid w:val="001B3D7A"/>
    <w:rsid w:val="001B3EEC"/>
    <w:rsid w:val="001B4199"/>
    <w:rsid w:val="001B42FC"/>
    <w:rsid w:val="001B54CA"/>
    <w:rsid w:val="001B552F"/>
    <w:rsid w:val="001B55E5"/>
    <w:rsid w:val="001B5B5B"/>
    <w:rsid w:val="001B5BF4"/>
    <w:rsid w:val="001B5C6F"/>
    <w:rsid w:val="001B5EA9"/>
    <w:rsid w:val="001B613D"/>
    <w:rsid w:val="001B6960"/>
    <w:rsid w:val="001B6DF0"/>
    <w:rsid w:val="001B706D"/>
    <w:rsid w:val="001B734B"/>
    <w:rsid w:val="001B78D3"/>
    <w:rsid w:val="001B7974"/>
    <w:rsid w:val="001B7AFD"/>
    <w:rsid w:val="001B7C0F"/>
    <w:rsid w:val="001B7F2A"/>
    <w:rsid w:val="001C0243"/>
    <w:rsid w:val="001C0DDB"/>
    <w:rsid w:val="001C1023"/>
    <w:rsid w:val="001C140F"/>
    <w:rsid w:val="001C1C6E"/>
    <w:rsid w:val="001C1D96"/>
    <w:rsid w:val="001C21CB"/>
    <w:rsid w:val="001C2B8A"/>
    <w:rsid w:val="001C3119"/>
    <w:rsid w:val="001C38B0"/>
    <w:rsid w:val="001C395D"/>
    <w:rsid w:val="001C3A17"/>
    <w:rsid w:val="001C3FB2"/>
    <w:rsid w:val="001C51A4"/>
    <w:rsid w:val="001C598F"/>
    <w:rsid w:val="001C5EFD"/>
    <w:rsid w:val="001C6932"/>
    <w:rsid w:val="001C751F"/>
    <w:rsid w:val="001C7C4B"/>
    <w:rsid w:val="001D08A5"/>
    <w:rsid w:val="001D0B41"/>
    <w:rsid w:val="001D127F"/>
    <w:rsid w:val="001D220B"/>
    <w:rsid w:val="001D2269"/>
    <w:rsid w:val="001D2873"/>
    <w:rsid w:val="001D2A36"/>
    <w:rsid w:val="001D2C8D"/>
    <w:rsid w:val="001D2EF9"/>
    <w:rsid w:val="001D32E3"/>
    <w:rsid w:val="001D37D0"/>
    <w:rsid w:val="001D3C48"/>
    <w:rsid w:val="001D3C4A"/>
    <w:rsid w:val="001D54C6"/>
    <w:rsid w:val="001D6343"/>
    <w:rsid w:val="001D677D"/>
    <w:rsid w:val="001D67A4"/>
    <w:rsid w:val="001D69D1"/>
    <w:rsid w:val="001D6EDA"/>
    <w:rsid w:val="001D75C4"/>
    <w:rsid w:val="001E0AFD"/>
    <w:rsid w:val="001E14A6"/>
    <w:rsid w:val="001E15FE"/>
    <w:rsid w:val="001E17AF"/>
    <w:rsid w:val="001E1EA1"/>
    <w:rsid w:val="001E2819"/>
    <w:rsid w:val="001E2AAB"/>
    <w:rsid w:val="001E303B"/>
    <w:rsid w:val="001E3335"/>
    <w:rsid w:val="001E38E4"/>
    <w:rsid w:val="001E4F00"/>
    <w:rsid w:val="001E4F0A"/>
    <w:rsid w:val="001E511A"/>
    <w:rsid w:val="001E55FF"/>
    <w:rsid w:val="001E57B0"/>
    <w:rsid w:val="001E585A"/>
    <w:rsid w:val="001E5DDB"/>
    <w:rsid w:val="001E5FAB"/>
    <w:rsid w:val="001E6AFF"/>
    <w:rsid w:val="001E7083"/>
    <w:rsid w:val="001E73BA"/>
    <w:rsid w:val="001E75AA"/>
    <w:rsid w:val="001E7F98"/>
    <w:rsid w:val="001F023E"/>
    <w:rsid w:val="001F06C2"/>
    <w:rsid w:val="001F082D"/>
    <w:rsid w:val="001F0B22"/>
    <w:rsid w:val="001F1686"/>
    <w:rsid w:val="001F1A80"/>
    <w:rsid w:val="001F243C"/>
    <w:rsid w:val="001F25A0"/>
    <w:rsid w:val="001F2736"/>
    <w:rsid w:val="001F2816"/>
    <w:rsid w:val="001F283A"/>
    <w:rsid w:val="001F2B59"/>
    <w:rsid w:val="001F2E54"/>
    <w:rsid w:val="001F3092"/>
    <w:rsid w:val="001F371F"/>
    <w:rsid w:val="001F4312"/>
    <w:rsid w:val="001F4C1E"/>
    <w:rsid w:val="001F4D9D"/>
    <w:rsid w:val="001F522E"/>
    <w:rsid w:val="001F604F"/>
    <w:rsid w:val="001F6CF4"/>
    <w:rsid w:val="001F6D09"/>
    <w:rsid w:val="001F7482"/>
    <w:rsid w:val="001F7E16"/>
    <w:rsid w:val="00200047"/>
    <w:rsid w:val="002003C1"/>
    <w:rsid w:val="00201404"/>
    <w:rsid w:val="002019C9"/>
    <w:rsid w:val="002023EE"/>
    <w:rsid w:val="00202A78"/>
    <w:rsid w:val="00202C09"/>
    <w:rsid w:val="0020393A"/>
    <w:rsid w:val="002045F6"/>
    <w:rsid w:val="002049B7"/>
    <w:rsid w:val="0020526D"/>
    <w:rsid w:val="002052B9"/>
    <w:rsid w:val="002055A4"/>
    <w:rsid w:val="00205E9D"/>
    <w:rsid w:val="00206AF6"/>
    <w:rsid w:val="00207A8B"/>
    <w:rsid w:val="00207B59"/>
    <w:rsid w:val="00210B9F"/>
    <w:rsid w:val="00211DB4"/>
    <w:rsid w:val="00211E89"/>
    <w:rsid w:val="002123FD"/>
    <w:rsid w:val="00212C70"/>
    <w:rsid w:val="0021337C"/>
    <w:rsid w:val="00213624"/>
    <w:rsid w:val="00214745"/>
    <w:rsid w:val="00214C1C"/>
    <w:rsid w:val="00215775"/>
    <w:rsid w:val="00215795"/>
    <w:rsid w:val="0021590D"/>
    <w:rsid w:val="0021659A"/>
    <w:rsid w:val="00216A34"/>
    <w:rsid w:val="00217FC9"/>
    <w:rsid w:val="002209B6"/>
    <w:rsid w:val="00220C8F"/>
    <w:rsid w:val="00220D93"/>
    <w:rsid w:val="00220DAF"/>
    <w:rsid w:val="00221EF5"/>
    <w:rsid w:val="00222503"/>
    <w:rsid w:val="00222CB0"/>
    <w:rsid w:val="00222E55"/>
    <w:rsid w:val="00222ED9"/>
    <w:rsid w:val="00222EFB"/>
    <w:rsid w:val="00223E46"/>
    <w:rsid w:val="00223E7F"/>
    <w:rsid w:val="0022400F"/>
    <w:rsid w:val="00224417"/>
    <w:rsid w:val="00224FE7"/>
    <w:rsid w:val="0022669B"/>
    <w:rsid w:val="00226780"/>
    <w:rsid w:val="00226FF1"/>
    <w:rsid w:val="00227587"/>
    <w:rsid w:val="002308BE"/>
    <w:rsid w:val="00230946"/>
    <w:rsid w:val="0023096C"/>
    <w:rsid w:val="00230BEF"/>
    <w:rsid w:val="002313B2"/>
    <w:rsid w:val="00232F73"/>
    <w:rsid w:val="002334B0"/>
    <w:rsid w:val="0023384A"/>
    <w:rsid w:val="00233906"/>
    <w:rsid w:val="002342FE"/>
    <w:rsid w:val="0023495E"/>
    <w:rsid w:val="00234A64"/>
    <w:rsid w:val="00234E1B"/>
    <w:rsid w:val="00235345"/>
    <w:rsid w:val="00235823"/>
    <w:rsid w:val="00235962"/>
    <w:rsid w:val="00236C68"/>
    <w:rsid w:val="00236C77"/>
    <w:rsid w:val="0023703D"/>
    <w:rsid w:val="002407DB"/>
    <w:rsid w:val="0024114C"/>
    <w:rsid w:val="0024136D"/>
    <w:rsid w:val="0024141F"/>
    <w:rsid w:val="00241762"/>
    <w:rsid w:val="00241B98"/>
    <w:rsid w:val="00241C77"/>
    <w:rsid w:val="00242295"/>
    <w:rsid w:val="00242BBC"/>
    <w:rsid w:val="00242E93"/>
    <w:rsid w:val="0024314E"/>
    <w:rsid w:val="00243A26"/>
    <w:rsid w:val="002449AC"/>
    <w:rsid w:val="00244CC4"/>
    <w:rsid w:val="00245785"/>
    <w:rsid w:val="0024587F"/>
    <w:rsid w:val="002458B1"/>
    <w:rsid w:val="00245C75"/>
    <w:rsid w:val="002460CB"/>
    <w:rsid w:val="002466AC"/>
    <w:rsid w:val="00247466"/>
    <w:rsid w:val="002475A4"/>
    <w:rsid w:val="002475CF"/>
    <w:rsid w:val="0024765E"/>
    <w:rsid w:val="002479DB"/>
    <w:rsid w:val="00247CB0"/>
    <w:rsid w:val="00247FC1"/>
    <w:rsid w:val="00250166"/>
    <w:rsid w:val="002504F2"/>
    <w:rsid w:val="002505B4"/>
    <w:rsid w:val="00250BE9"/>
    <w:rsid w:val="00250F75"/>
    <w:rsid w:val="00251353"/>
    <w:rsid w:val="00251CC5"/>
    <w:rsid w:val="00252822"/>
    <w:rsid w:val="002536C2"/>
    <w:rsid w:val="00253D4B"/>
    <w:rsid w:val="00253E63"/>
    <w:rsid w:val="00254057"/>
    <w:rsid w:val="0025451F"/>
    <w:rsid w:val="002545E8"/>
    <w:rsid w:val="00254C0F"/>
    <w:rsid w:val="002550E9"/>
    <w:rsid w:val="002555AB"/>
    <w:rsid w:val="0025581D"/>
    <w:rsid w:val="00255A3B"/>
    <w:rsid w:val="00256841"/>
    <w:rsid w:val="002570A1"/>
    <w:rsid w:val="002575DC"/>
    <w:rsid w:val="002577F4"/>
    <w:rsid w:val="00257856"/>
    <w:rsid w:val="00257B03"/>
    <w:rsid w:val="00260099"/>
    <w:rsid w:val="00260474"/>
    <w:rsid w:val="00260C07"/>
    <w:rsid w:val="002612F2"/>
    <w:rsid w:val="0026249A"/>
    <w:rsid w:val="00262722"/>
    <w:rsid w:val="00262D80"/>
    <w:rsid w:val="00263435"/>
    <w:rsid w:val="00263631"/>
    <w:rsid w:val="00263DC5"/>
    <w:rsid w:val="0026419E"/>
    <w:rsid w:val="00264210"/>
    <w:rsid w:val="00264F1F"/>
    <w:rsid w:val="0026511A"/>
    <w:rsid w:val="002651CD"/>
    <w:rsid w:val="002658B2"/>
    <w:rsid w:val="00265937"/>
    <w:rsid w:val="00265C1B"/>
    <w:rsid w:val="00265CFC"/>
    <w:rsid w:val="00266222"/>
    <w:rsid w:val="00266B64"/>
    <w:rsid w:val="0026774A"/>
    <w:rsid w:val="00270508"/>
    <w:rsid w:val="00270ACC"/>
    <w:rsid w:val="00270EAC"/>
    <w:rsid w:val="002711C0"/>
    <w:rsid w:val="00272569"/>
    <w:rsid w:val="002732E5"/>
    <w:rsid w:val="00273596"/>
    <w:rsid w:val="00273BBB"/>
    <w:rsid w:val="00273E0B"/>
    <w:rsid w:val="00274E01"/>
    <w:rsid w:val="002752AB"/>
    <w:rsid w:val="002755C1"/>
    <w:rsid w:val="0027580E"/>
    <w:rsid w:val="00275814"/>
    <w:rsid w:val="00275A1F"/>
    <w:rsid w:val="00276849"/>
    <w:rsid w:val="00276F38"/>
    <w:rsid w:val="0027794B"/>
    <w:rsid w:val="00280408"/>
    <w:rsid w:val="002807AA"/>
    <w:rsid w:val="00280F95"/>
    <w:rsid w:val="002828E2"/>
    <w:rsid w:val="00282AD8"/>
    <w:rsid w:val="00282EAD"/>
    <w:rsid w:val="00283698"/>
    <w:rsid w:val="002839EA"/>
    <w:rsid w:val="00283E6B"/>
    <w:rsid w:val="00283F53"/>
    <w:rsid w:val="002840B5"/>
    <w:rsid w:val="0028425F"/>
    <w:rsid w:val="002845BD"/>
    <w:rsid w:val="00284E5C"/>
    <w:rsid w:val="0028530B"/>
    <w:rsid w:val="0028550B"/>
    <w:rsid w:val="00285A0A"/>
    <w:rsid w:val="00285A72"/>
    <w:rsid w:val="00287CE9"/>
    <w:rsid w:val="0029032E"/>
    <w:rsid w:val="002903B1"/>
    <w:rsid w:val="00290E97"/>
    <w:rsid w:val="00291074"/>
    <w:rsid w:val="002913B7"/>
    <w:rsid w:val="0029167C"/>
    <w:rsid w:val="00291752"/>
    <w:rsid w:val="00291862"/>
    <w:rsid w:val="00291D78"/>
    <w:rsid w:val="00292899"/>
    <w:rsid w:val="00292B61"/>
    <w:rsid w:val="00292D75"/>
    <w:rsid w:val="00292FD8"/>
    <w:rsid w:val="00293639"/>
    <w:rsid w:val="002938A5"/>
    <w:rsid w:val="002939F8"/>
    <w:rsid w:val="00293AD3"/>
    <w:rsid w:val="00293E62"/>
    <w:rsid w:val="0029443E"/>
    <w:rsid w:val="0029448A"/>
    <w:rsid w:val="00294580"/>
    <w:rsid w:val="0029464B"/>
    <w:rsid w:val="0029502F"/>
    <w:rsid w:val="0029523C"/>
    <w:rsid w:val="00295D74"/>
    <w:rsid w:val="0029610D"/>
    <w:rsid w:val="0029667E"/>
    <w:rsid w:val="00296FC0"/>
    <w:rsid w:val="0029762A"/>
    <w:rsid w:val="00297DF8"/>
    <w:rsid w:val="002A00FF"/>
    <w:rsid w:val="002A01DC"/>
    <w:rsid w:val="002A0F95"/>
    <w:rsid w:val="002A100C"/>
    <w:rsid w:val="002A13D6"/>
    <w:rsid w:val="002A14BA"/>
    <w:rsid w:val="002A191A"/>
    <w:rsid w:val="002A1AD6"/>
    <w:rsid w:val="002A1D14"/>
    <w:rsid w:val="002A31AB"/>
    <w:rsid w:val="002A3274"/>
    <w:rsid w:val="002A434F"/>
    <w:rsid w:val="002A494B"/>
    <w:rsid w:val="002A4981"/>
    <w:rsid w:val="002A4ACD"/>
    <w:rsid w:val="002A4BA6"/>
    <w:rsid w:val="002A4C5A"/>
    <w:rsid w:val="002A50D3"/>
    <w:rsid w:val="002A51C3"/>
    <w:rsid w:val="002A54F0"/>
    <w:rsid w:val="002A5750"/>
    <w:rsid w:val="002A6483"/>
    <w:rsid w:val="002A723B"/>
    <w:rsid w:val="002A7D66"/>
    <w:rsid w:val="002B02DA"/>
    <w:rsid w:val="002B0CBD"/>
    <w:rsid w:val="002B1872"/>
    <w:rsid w:val="002B1B0C"/>
    <w:rsid w:val="002B2619"/>
    <w:rsid w:val="002B2C26"/>
    <w:rsid w:val="002B2CA9"/>
    <w:rsid w:val="002B311A"/>
    <w:rsid w:val="002B33BB"/>
    <w:rsid w:val="002B36FA"/>
    <w:rsid w:val="002B3D94"/>
    <w:rsid w:val="002B3FFF"/>
    <w:rsid w:val="002B46EF"/>
    <w:rsid w:val="002B5C19"/>
    <w:rsid w:val="002B5DB4"/>
    <w:rsid w:val="002B5EFF"/>
    <w:rsid w:val="002B6676"/>
    <w:rsid w:val="002B68AF"/>
    <w:rsid w:val="002B6996"/>
    <w:rsid w:val="002B6DE3"/>
    <w:rsid w:val="002B737A"/>
    <w:rsid w:val="002B793E"/>
    <w:rsid w:val="002B7C04"/>
    <w:rsid w:val="002C0332"/>
    <w:rsid w:val="002C0365"/>
    <w:rsid w:val="002C03BD"/>
    <w:rsid w:val="002C0428"/>
    <w:rsid w:val="002C0EC6"/>
    <w:rsid w:val="002C0F85"/>
    <w:rsid w:val="002C15FF"/>
    <w:rsid w:val="002C16F0"/>
    <w:rsid w:val="002C1EB4"/>
    <w:rsid w:val="002C2523"/>
    <w:rsid w:val="002C2FC8"/>
    <w:rsid w:val="002C2FF5"/>
    <w:rsid w:val="002C3184"/>
    <w:rsid w:val="002C3586"/>
    <w:rsid w:val="002C358D"/>
    <w:rsid w:val="002C4439"/>
    <w:rsid w:val="002C46E4"/>
    <w:rsid w:val="002C47F8"/>
    <w:rsid w:val="002C4839"/>
    <w:rsid w:val="002C4D85"/>
    <w:rsid w:val="002C4DC0"/>
    <w:rsid w:val="002C56D2"/>
    <w:rsid w:val="002C5A2F"/>
    <w:rsid w:val="002C65B6"/>
    <w:rsid w:val="002C76C8"/>
    <w:rsid w:val="002D0AA0"/>
    <w:rsid w:val="002D0CE6"/>
    <w:rsid w:val="002D1091"/>
    <w:rsid w:val="002D2394"/>
    <w:rsid w:val="002D2686"/>
    <w:rsid w:val="002D2776"/>
    <w:rsid w:val="002D2BF3"/>
    <w:rsid w:val="002D2E7B"/>
    <w:rsid w:val="002D313D"/>
    <w:rsid w:val="002D35DA"/>
    <w:rsid w:val="002D3EED"/>
    <w:rsid w:val="002D477D"/>
    <w:rsid w:val="002D482B"/>
    <w:rsid w:val="002D53FA"/>
    <w:rsid w:val="002D55B9"/>
    <w:rsid w:val="002D5DD4"/>
    <w:rsid w:val="002D6899"/>
    <w:rsid w:val="002D6C22"/>
    <w:rsid w:val="002D779E"/>
    <w:rsid w:val="002E024C"/>
    <w:rsid w:val="002E0859"/>
    <w:rsid w:val="002E133A"/>
    <w:rsid w:val="002E1E64"/>
    <w:rsid w:val="002E2660"/>
    <w:rsid w:val="002E2E78"/>
    <w:rsid w:val="002E3369"/>
    <w:rsid w:val="002E3AC2"/>
    <w:rsid w:val="002E3F51"/>
    <w:rsid w:val="002E4631"/>
    <w:rsid w:val="002E4A2B"/>
    <w:rsid w:val="002E4F81"/>
    <w:rsid w:val="002E5402"/>
    <w:rsid w:val="002E5741"/>
    <w:rsid w:val="002E59E6"/>
    <w:rsid w:val="002E5B14"/>
    <w:rsid w:val="002E5CEC"/>
    <w:rsid w:val="002E6095"/>
    <w:rsid w:val="002E66D4"/>
    <w:rsid w:val="002E6ED7"/>
    <w:rsid w:val="002E74DF"/>
    <w:rsid w:val="002E75DD"/>
    <w:rsid w:val="002E771A"/>
    <w:rsid w:val="002E7F73"/>
    <w:rsid w:val="002F07C8"/>
    <w:rsid w:val="002F0AC8"/>
    <w:rsid w:val="002F0D64"/>
    <w:rsid w:val="002F134A"/>
    <w:rsid w:val="002F1815"/>
    <w:rsid w:val="002F1E30"/>
    <w:rsid w:val="002F2B83"/>
    <w:rsid w:val="002F2CE0"/>
    <w:rsid w:val="002F3469"/>
    <w:rsid w:val="002F362B"/>
    <w:rsid w:val="002F3991"/>
    <w:rsid w:val="002F3B71"/>
    <w:rsid w:val="002F3C75"/>
    <w:rsid w:val="002F3EBB"/>
    <w:rsid w:val="002F4699"/>
    <w:rsid w:val="002F494C"/>
    <w:rsid w:val="002F4C3B"/>
    <w:rsid w:val="002F5933"/>
    <w:rsid w:val="002F6389"/>
    <w:rsid w:val="002F6CEC"/>
    <w:rsid w:val="002F7242"/>
    <w:rsid w:val="002F7561"/>
    <w:rsid w:val="003001EE"/>
    <w:rsid w:val="00300326"/>
    <w:rsid w:val="00302A0F"/>
    <w:rsid w:val="00302EF9"/>
    <w:rsid w:val="003039C5"/>
    <w:rsid w:val="00303D6A"/>
    <w:rsid w:val="00304CEA"/>
    <w:rsid w:val="00304D73"/>
    <w:rsid w:val="00304E28"/>
    <w:rsid w:val="00305B3C"/>
    <w:rsid w:val="00306D2A"/>
    <w:rsid w:val="00307653"/>
    <w:rsid w:val="003078EF"/>
    <w:rsid w:val="0030791D"/>
    <w:rsid w:val="00307F02"/>
    <w:rsid w:val="00307F65"/>
    <w:rsid w:val="0031027A"/>
    <w:rsid w:val="00310558"/>
    <w:rsid w:val="00310FB8"/>
    <w:rsid w:val="00311769"/>
    <w:rsid w:val="00311F75"/>
    <w:rsid w:val="00311F7D"/>
    <w:rsid w:val="003124DB"/>
    <w:rsid w:val="00312B9E"/>
    <w:rsid w:val="0031386F"/>
    <w:rsid w:val="00313A3A"/>
    <w:rsid w:val="00313DB8"/>
    <w:rsid w:val="00314AC1"/>
    <w:rsid w:val="00315F9C"/>
    <w:rsid w:val="003161AD"/>
    <w:rsid w:val="003162BD"/>
    <w:rsid w:val="0031691A"/>
    <w:rsid w:val="0031752C"/>
    <w:rsid w:val="00317DE0"/>
    <w:rsid w:val="003200F9"/>
    <w:rsid w:val="003201A5"/>
    <w:rsid w:val="003203D7"/>
    <w:rsid w:val="0032062D"/>
    <w:rsid w:val="003212F0"/>
    <w:rsid w:val="003215C4"/>
    <w:rsid w:val="003226C0"/>
    <w:rsid w:val="00322987"/>
    <w:rsid w:val="003229C8"/>
    <w:rsid w:val="003229E8"/>
    <w:rsid w:val="00322E45"/>
    <w:rsid w:val="0032394F"/>
    <w:rsid w:val="00323EE8"/>
    <w:rsid w:val="00324530"/>
    <w:rsid w:val="00324672"/>
    <w:rsid w:val="00324E48"/>
    <w:rsid w:val="00325185"/>
    <w:rsid w:val="003261F1"/>
    <w:rsid w:val="00326D7E"/>
    <w:rsid w:val="00326DB4"/>
    <w:rsid w:val="0032701C"/>
    <w:rsid w:val="0032745A"/>
    <w:rsid w:val="00327850"/>
    <w:rsid w:val="00327CB2"/>
    <w:rsid w:val="00330E55"/>
    <w:rsid w:val="003313D6"/>
    <w:rsid w:val="003314C5"/>
    <w:rsid w:val="00331645"/>
    <w:rsid w:val="00331E8C"/>
    <w:rsid w:val="0033201F"/>
    <w:rsid w:val="00332607"/>
    <w:rsid w:val="003326B2"/>
    <w:rsid w:val="00332886"/>
    <w:rsid w:val="00332CE1"/>
    <w:rsid w:val="00332DCC"/>
    <w:rsid w:val="00333031"/>
    <w:rsid w:val="00333A77"/>
    <w:rsid w:val="00334059"/>
    <w:rsid w:val="00334753"/>
    <w:rsid w:val="00335336"/>
    <w:rsid w:val="0033557C"/>
    <w:rsid w:val="0033659D"/>
    <w:rsid w:val="003367CB"/>
    <w:rsid w:val="00336DCE"/>
    <w:rsid w:val="00337340"/>
    <w:rsid w:val="0033749B"/>
    <w:rsid w:val="00337673"/>
    <w:rsid w:val="0033767A"/>
    <w:rsid w:val="00337848"/>
    <w:rsid w:val="00340C10"/>
    <w:rsid w:val="003412B0"/>
    <w:rsid w:val="00341CED"/>
    <w:rsid w:val="00341D34"/>
    <w:rsid w:val="00342391"/>
    <w:rsid w:val="003423B2"/>
    <w:rsid w:val="0034254F"/>
    <w:rsid w:val="00344140"/>
    <w:rsid w:val="00344712"/>
    <w:rsid w:val="0034495C"/>
    <w:rsid w:val="00344DB1"/>
    <w:rsid w:val="00344E2F"/>
    <w:rsid w:val="00344F1B"/>
    <w:rsid w:val="003458FB"/>
    <w:rsid w:val="00345B2A"/>
    <w:rsid w:val="00345D67"/>
    <w:rsid w:val="00346212"/>
    <w:rsid w:val="00346461"/>
    <w:rsid w:val="00346528"/>
    <w:rsid w:val="00346654"/>
    <w:rsid w:val="0034667F"/>
    <w:rsid w:val="00346ABC"/>
    <w:rsid w:val="00346C0C"/>
    <w:rsid w:val="0034793B"/>
    <w:rsid w:val="00347D10"/>
    <w:rsid w:val="00347F56"/>
    <w:rsid w:val="0035009C"/>
    <w:rsid w:val="0035042F"/>
    <w:rsid w:val="003505FB"/>
    <w:rsid w:val="00350763"/>
    <w:rsid w:val="003515DC"/>
    <w:rsid w:val="00351B90"/>
    <w:rsid w:val="00351BFA"/>
    <w:rsid w:val="00351C67"/>
    <w:rsid w:val="003525DF"/>
    <w:rsid w:val="00352874"/>
    <w:rsid w:val="00352FAC"/>
    <w:rsid w:val="00353CE0"/>
    <w:rsid w:val="003541BF"/>
    <w:rsid w:val="00354450"/>
    <w:rsid w:val="00354464"/>
    <w:rsid w:val="00354553"/>
    <w:rsid w:val="003545E7"/>
    <w:rsid w:val="00354D90"/>
    <w:rsid w:val="00355559"/>
    <w:rsid w:val="00355959"/>
    <w:rsid w:val="0035606A"/>
    <w:rsid w:val="00356A07"/>
    <w:rsid w:val="00356FFD"/>
    <w:rsid w:val="0035781D"/>
    <w:rsid w:val="00357E7B"/>
    <w:rsid w:val="00357FFB"/>
    <w:rsid w:val="00360AAF"/>
    <w:rsid w:val="00361439"/>
    <w:rsid w:val="003625A1"/>
    <w:rsid w:val="003628D9"/>
    <w:rsid w:val="003637CE"/>
    <w:rsid w:val="00363956"/>
    <w:rsid w:val="00363CC6"/>
    <w:rsid w:val="00363D8D"/>
    <w:rsid w:val="003645FE"/>
    <w:rsid w:val="00364E8B"/>
    <w:rsid w:val="00365154"/>
    <w:rsid w:val="00365FB3"/>
    <w:rsid w:val="00366946"/>
    <w:rsid w:val="00366C6C"/>
    <w:rsid w:val="0037046F"/>
    <w:rsid w:val="003715E9"/>
    <w:rsid w:val="00371BDE"/>
    <w:rsid w:val="00372164"/>
    <w:rsid w:val="0037235E"/>
    <w:rsid w:val="00372931"/>
    <w:rsid w:val="00373411"/>
    <w:rsid w:val="003735E9"/>
    <w:rsid w:val="00373C53"/>
    <w:rsid w:val="00373DD2"/>
    <w:rsid w:val="00373ECB"/>
    <w:rsid w:val="00374C5B"/>
    <w:rsid w:val="00374D19"/>
    <w:rsid w:val="00374E95"/>
    <w:rsid w:val="0037546C"/>
    <w:rsid w:val="00375554"/>
    <w:rsid w:val="0037558C"/>
    <w:rsid w:val="00375930"/>
    <w:rsid w:val="00375AD5"/>
    <w:rsid w:val="00375BA0"/>
    <w:rsid w:val="003761CC"/>
    <w:rsid w:val="003765BB"/>
    <w:rsid w:val="00376FE8"/>
    <w:rsid w:val="00377093"/>
    <w:rsid w:val="00377329"/>
    <w:rsid w:val="00380624"/>
    <w:rsid w:val="00380F07"/>
    <w:rsid w:val="00381325"/>
    <w:rsid w:val="00381D27"/>
    <w:rsid w:val="003822BB"/>
    <w:rsid w:val="0038290B"/>
    <w:rsid w:val="00382DC6"/>
    <w:rsid w:val="00383190"/>
    <w:rsid w:val="003831A0"/>
    <w:rsid w:val="00383795"/>
    <w:rsid w:val="00383FD4"/>
    <w:rsid w:val="00384313"/>
    <w:rsid w:val="00385B5A"/>
    <w:rsid w:val="00385FAE"/>
    <w:rsid w:val="0038642B"/>
    <w:rsid w:val="003867F6"/>
    <w:rsid w:val="00386C12"/>
    <w:rsid w:val="00387196"/>
    <w:rsid w:val="00387399"/>
    <w:rsid w:val="00387572"/>
    <w:rsid w:val="00387817"/>
    <w:rsid w:val="00387892"/>
    <w:rsid w:val="00387DF0"/>
    <w:rsid w:val="003906A3"/>
    <w:rsid w:val="0039103B"/>
    <w:rsid w:val="0039104B"/>
    <w:rsid w:val="0039186C"/>
    <w:rsid w:val="00391A05"/>
    <w:rsid w:val="003927B9"/>
    <w:rsid w:val="0039386A"/>
    <w:rsid w:val="00393BE5"/>
    <w:rsid w:val="00393C44"/>
    <w:rsid w:val="00394A10"/>
    <w:rsid w:val="00394A14"/>
    <w:rsid w:val="00394C14"/>
    <w:rsid w:val="00395C1A"/>
    <w:rsid w:val="00396234"/>
    <w:rsid w:val="00396E11"/>
    <w:rsid w:val="003A05A3"/>
    <w:rsid w:val="003A0622"/>
    <w:rsid w:val="003A0770"/>
    <w:rsid w:val="003A0ADE"/>
    <w:rsid w:val="003A0C16"/>
    <w:rsid w:val="003A0D23"/>
    <w:rsid w:val="003A0D6D"/>
    <w:rsid w:val="003A124C"/>
    <w:rsid w:val="003A1A26"/>
    <w:rsid w:val="003A2C20"/>
    <w:rsid w:val="003A3297"/>
    <w:rsid w:val="003A3DFA"/>
    <w:rsid w:val="003A409F"/>
    <w:rsid w:val="003A4216"/>
    <w:rsid w:val="003A43CE"/>
    <w:rsid w:val="003A527E"/>
    <w:rsid w:val="003A53A2"/>
    <w:rsid w:val="003A570B"/>
    <w:rsid w:val="003A5A8C"/>
    <w:rsid w:val="003A5AC9"/>
    <w:rsid w:val="003A5F62"/>
    <w:rsid w:val="003A660D"/>
    <w:rsid w:val="003A67EC"/>
    <w:rsid w:val="003A6E2D"/>
    <w:rsid w:val="003A74DD"/>
    <w:rsid w:val="003A7A55"/>
    <w:rsid w:val="003A7EFB"/>
    <w:rsid w:val="003B056D"/>
    <w:rsid w:val="003B0D16"/>
    <w:rsid w:val="003B0F6A"/>
    <w:rsid w:val="003B18B5"/>
    <w:rsid w:val="003B1C8C"/>
    <w:rsid w:val="003B207E"/>
    <w:rsid w:val="003B24D1"/>
    <w:rsid w:val="003B28AE"/>
    <w:rsid w:val="003B2D1D"/>
    <w:rsid w:val="003B3CF2"/>
    <w:rsid w:val="003B427C"/>
    <w:rsid w:val="003B477E"/>
    <w:rsid w:val="003B47B5"/>
    <w:rsid w:val="003B4DCF"/>
    <w:rsid w:val="003B5150"/>
    <w:rsid w:val="003B5629"/>
    <w:rsid w:val="003B5A95"/>
    <w:rsid w:val="003B5B3A"/>
    <w:rsid w:val="003B5CD5"/>
    <w:rsid w:val="003B6166"/>
    <w:rsid w:val="003B65C4"/>
    <w:rsid w:val="003B6700"/>
    <w:rsid w:val="003B6AD6"/>
    <w:rsid w:val="003B6F20"/>
    <w:rsid w:val="003B7426"/>
    <w:rsid w:val="003B7F25"/>
    <w:rsid w:val="003C02DD"/>
    <w:rsid w:val="003C043B"/>
    <w:rsid w:val="003C0D8A"/>
    <w:rsid w:val="003C18CD"/>
    <w:rsid w:val="003C1BEA"/>
    <w:rsid w:val="003C2951"/>
    <w:rsid w:val="003C2D98"/>
    <w:rsid w:val="003C34C6"/>
    <w:rsid w:val="003C3DE1"/>
    <w:rsid w:val="003C4073"/>
    <w:rsid w:val="003C4781"/>
    <w:rsid w:val="003C545C"/>
    <w:rsid w:val="003C625F"/>
    <w:rsid w:val="003C6666"/>
    <w:rsid w:val="003C6D86"/>
    <w:rsid w:val="003C7970"/>
    <w:rsid w:val="003D03E4"/>
    <w:rsid w:val="003D0FC9"/>
    <w:rsid w:val="003D13D7"/>
    <w:rsid w:val="003D1A02"/>
    <w:rsid w:val="003D2B73"/>
    <w:rsid w:val="003D2B7B"/>
    <w:rsid w:val="003D3029"/>
    <w:rsid w:val="003D305E"/>
    <w:rsid w:val="003D33C0"/>
    <w:rsid w:val="003D36BA"/>
    <w:rsid w:val="003D3C93"/>
    <w:rsid w:val="003D3FE4"/>
    <w:rsid w:val="003D44D9"/>
    <w:rsid w:val="003D4731"/>
    <w:rsid w:val="003D5336"/>
    <w:rsid w:val="003D5A34"/>
    <w:rsid w:val="003D5D1B"/>
    <w:rsid w:val="003D5F87"/>
    <w:rsid w:val="003D76BD"/>
    <w:rsid w:val="003E04F4"/>
    <w:rsid w:val="003E0998"/>
    <w:rsid w:val="003E0BA7"/>
    <w:rsid w:val="003E0FB9"/>
    <w:rsid w:val="003E13C4"/>
    <w:rsid w:val="003E1778"/>
    <w:rsid w:val="003E18A6"/>
    <w:rsid w:val="003E1FEE"/>
    <w:rsid w:val="003E2212"/>
    <w:rsid w:val="003E3DAC"/>
    <w:rsid w:val="003E3F73"/>
    <w:rsid w:val="003E4123"/>
    <w:rsid w:val="003E4307"/>
    <w:rsid w:val="003E534C"/>
    <w:rsid w:val="003E584D"/>
    <w:rsid w:val="003E5DDD"/>
    <w:rsid w:val="003E5E3C"/>
    <w:rsid w:val="003E601D"/>
    <w:rsid w:val="003E62AE"/>
    <w:rsid w:val="003E69E9"/>
    <w:rsid w:val="003E6FB1"/>
    <w:rsid w:val="003E6FF6"/>
    <w:rsid w:val="003E74CA"/>
    <w:rsid w:val="003E7559"/>
    <w:rsid w:val="003F0829"/>
    <w:rsid w:val="003F12D5"/>
    <w:rsid w:val="003F1EB7"/>
    <w:rsid w:val="003F230C"/>
    <w:rsid w:val="003F3167"/>
    <w:rsid w:val="003F33F3"/>
    <w:rsid w:val="003F3B0D"/>
    <w:rsid w:val="003F3B2D"/>
    <w:rsid w:val="003F4246"/>
    <w:rsid w:val="003F4A3A"/>
    <w:rsid w:val="003F582D"/>
    <w:rsid w:val="003F58C5"/>
    <w:rsid w:val="003F58E3"/>
    <w:rsid w:val="003F5A49"/>
    <w:rsid w:val="003F5AC6"/>
    <w:rsid w:val="003F5BDE"/>
    <w:rsid w:val="003F6A58"/>
    <w:rsid w:val="003F7D21"/>
    <w:rsid w:val="0040011C"/>
    <w:rsid w:val="00400399"/>
    <w:rsid w:val="0040063E"/>
    <w:rsid w:val="004009AF"/>
    <w:rsid w:val="004009D4"/>
    <w:rsid w:val="00400EE6"/>
    <w:rsid w:val="0040170A"/>
    <w:rsid w:val="004019F9"/>
    <w:rsid w:val="00401BA1"/>
    <w:rsid w:val="0040220E"/>
    <w:rsid w:val="00403215"/>
    <w:rsid w:val="0040354D"/>
    <w:rsid w:val="00403C7A"/>
    <w:rsid w:val="00404393"/>
    <w:rsid w:val="004043DD"/>
    <w:rsid w:val="00405725"/>
    <w:rsid w:val="00405B80"/>
    <w:rsid w:val="00406048"/>
    <w:rsid w:val="00406EA4"/>
    <w:rsid w:val="00406EDD"/>
    <w:rsid w:val="00406EF0"/>
    <w:rsid w:val="00407002"/>
    <w:rsid w:val="004075D0"/>
    <w:rsid w:val="00410AA4"/>
    <w:rsid w:val="00410BD5"/>
    <w:rsid w:val="004113FE"/>
    <w:rsid w:val="00411BFD"/>
    <w:rsid w:val="00412B05"/>
    <w:rsid w:val="00412BA5"/>
    <w:rsid w:val="00413F22"/>
    <w:rsid w:val="0041458D"/>
    <w:rsid w:val="00415011"/>
    <w:rsid w:val="00415254"/>
    <w:rsid w:val="004154A3"/>
    <w:rsid w:val="00415648"/>
    <w:rsid w:val="0041572F"/>
    <w:rsid w:val="00415F9C"/>
    <w:rsid w:val="004162B8"/>
    <w:rsid w:val="004163B0"/>
    <w:rsid w:val="00416EF1"/>
    <w:rsid w:val="0041738A"/>
    <w:rsid w:val="00420CEA"/>
    <w:rsid w:val="00420F80"/>
    <w:rsid w:val="004210E9"/>
    <w:rsid w:val="004219FA"/>
    <w:rsid w:val="00421BA3"/>
    <w:rsid w:val="00421FC8"/>
    <w:rsid w:val="0042330A"/>
    <w:rsid w:val="004233EC"/>
    <w:rsid w:val="004233F9"/>
    <w:rsid w:val="00423F6B"/>
    <w:rsid w:val="00424028"/>
    <w:rsid w:val="00424F41"/>
    <w:rsid w:val="004266CD"/>
    <w:rsid w:val="00426790"/>
    <w:rsid w:val="00426E47"/>
    <w:rsid w:val="00427A60"/>
    <w:rsid w:val="00430D41"/>
    <w:rsid w:val="004313A7"/>
    <w:rsid w:val="00431F1D"/>
    <w:rsid w:val="00433D72"/>
    <w:rsid w:val="004347C3"/>
    <w:rsid w:val="004348D1"/>
    <w:rsid w:val="00435A41"/>
    <w:rsid w:val="00435F2F"/>
    <w:rsid w:val="004368BF"/>
    <w:rsid w:val="00436B19"/>
    <w:rsid w:val="004373C9"/>
    <w:rsid w:val="00437818"/>
    <w:rsid w:val="0043795E"/>
    <w:rsid w:val="00440041"/>
    <w:rsid w:val="00440077"/>
    <w:rsid w:val="0044015D"/>
    <w:rsid w:val="00440745"/>
    <w:rsid w:val="004414AB"/>
    <w:rsid w:val="00441720"/>
    <w:rsid w:val="00441BA9"/>
    <w:rsid w:val="00441C79"/>
    <w:rsid w:val="00441D68"/>
    <w:rsid w:val="00441DEE"/>
    <w:rsid w:val="004420BD"/>
    <w:rsid w:val="004426C7"/>
    <w:rsid w:val="00442C11"/>
    <w:rsid w:val="00442EB6"/>
    <w:rsid w:val="00443B77"/>
    <w:rsid w:val="00444144"/>
    <w:rsid w:val="00444818"/>
    <w:rsid w:val="00444A54"/>
    <w:rsid w:val="00444FB6"/>
    <w:rsid w:val="004453A1"/>
    <w:rsid w:val="00445530"/>
    <w:rsid w:val="00445DB4"/>
    <w:rsid w:val="00445DBC"/>
    <w:rsid w:val="00445FDC"/>
    <w:rsid w:val="00446233"/>
    <w:rsid w:val="004463F6"/>
    <w:rsid w:val="00446412"/>
    <w:rsid w:val="0044647A"/>
    <w:rsid w:val="0044651C"/>
    <w:rsid w:val="004465C2"/>
    <w:rsid w:val="004466BA"/>
    <w:rsid w:val="00447065"/>
    <w:rsid w:val="00447F5A"/>
    <w:rsid w:val="004500A0"/>
    <w:rsid w:val="004503ED"/>
    <w:rsid w:val="004513F9"/>
    <w:rsid w:val="0045140A"/>
    <w:rsid w:val="00451558"/>
    <w:rsid w:val="0045191F"/>
    <w:rsid w:val="004519E0"/>
    <w:rsid w:val="00451CDC"/>
    <w:rsid w:val="004530A6"/>
    <w:rsid w:val="00453558"/>
    <w:rsid w:val="00453CEC"/>
    <w:rsid w:val="00454E93"/>
    <w:rsid w:val="004553DB"/>
    <w:rsid w:val="00456453"/>
    <w:rsid w:val="00456B20"/>
    <w:rsid w:val="004576EE"/>
    <w:rsid w:val="00457939"/>
    <w:rsid w:val="00457E52"/>
    <w:rsid w:val="0046032D"/>
    <w:rsid w:val="004607F0"/>
    <w:rsid w:val="0046097F"/>
    <w:rsid w:val="00460CE5"/>
    <w:rsid w:val="00461912"/>
    <w:rsid w:val="00461F66"/>
    <w:rsid w:val="00462448"/>
    <w:rsid w:val="00462BDB"/>
    <w:rsid w:val="00462C65"/>
    <w:rsid w:val="00463830"/>
    <w:rsid w:val="00464D53"/>
    <w:rsid w:val="004654D5"/>
    <w:rsid w:val="004657CF"/>
    <w:rsid w:val="00465C59"/>
    <w:rsid w:val="00466510"/>
    <w:rsid w:val="0046692A"/>
    <w:rsid w:val="00467152"/>
    <w:rsid w:val="00467884"/>
    <w:rsid w:val="00470347"/>
    <w:rsid w:val="00470B17"/>
    <w:rsid w:val="00470F81"/>
    <w:rsid w:val="00471749"/>
    <w:rsid w:val="00471D80"/>
    <w:rsid w:val="0047488E"/>
    <w:rsid w:val="00474904"/>
    <w:rsid w:val="00474AF2"/>
    <w:rsid w:val="004752EA"/>
    <w:rsid w:val="0047534D"/>
    <w:rsid w:val="00475588"/>
    <w:rsid w:val="00475AD4"/>
    <w:rsid w:val="00475AE9"/>
    <w:rsid w:val="00475B59"/>
    <w:rsid w:val="0047636A"/>
    <w:rsid w:val="00476441"/>
    <w:rsid w:val="00477E20"/>
    <w:rsid w:val="004804CF"/>
    <w:rsid w:val="004806A3"/>
    <w:rsid w:val="0048095A"/>
    <w:rsid w:val="00480F9A"/>
    <w:rsid w:val="0048124D"/>
    <w:rsid w:val="004813EF"/>
    <w:rsid w:val="0048176E"/>
    <w:rsid w:val="00481963"/>
    <w:rsid w:val="00482592"/>
    <w:rsid w:val="004830EF"/>
    <w:rsid w:val="00484CE9"/>
    <w:rsid w:val="004856AB"/>
    <w:rsid w:val="00485E1B"/>
    <w:rsid w:val="00485E5F"/>
    <w:rsid w:val="00486315"/>
    <w:rsid w:val="00486A8C"/>
    <w:rsid w:val="004871C2"/>
    <w:rsid w:val="0049026C"/>
    <w:rsid w:val="00490792"/>
    <w:rsid w:val="00490B50"/>
    <w:rsid w:val="0049117E"/>
    <w:rsid w:val="00491348"/>
    <w:rsid w:val="00491353"/>
    <w:rsid w:val="0049187E"/>
    <w:rsid w:val="00491F16"/>
    <w:rsid w:val="00492653"/>
    <w:rsid w:val="00492D84"/>
    <w:rsid w:val="004932F5"/>
    <w:rsid w:val="004938F0"/>
    <w:rsid w:val="00495002"/>
    <w:rsid w:val="0049513B"/>
    <w:rsid w:val="00495434"/>
    <w:rsid w:val="0049568C"/>
    <w:rsid w:val="00495C93"/>
    <w:rsid w:val="004960D0"/>
    <w:rsid w:val="00496B47"/>
    <w:rsid w:val="00496B6A"/>
    <w:rsid w:val="00496E40"/>
    <w:rsid w:val="00496EF6"/>
    <w:rsid w:val="00497B1E"/>
    <w:rsid w:val="00497BA6"/>
    <w:rsid w:val="00497E3B"/>
    <w:rsid w:val="004A0232"/>
    <w:rsid w:val="004A05C7"/>
    <w:rsid w:val="004A06BF"/>
    <w:rsid w:val="004A0A10"/>
    <w:rsid w:val="004A0D04"/>
    <w:rsid w:val="004A1BD8"/>
    <w:rsid w:val="004A2265"/>
    <w:rsid w:val="004A2C1C"/>
    <w:rsid w:val="004A2DA6"/>
    <w:rsid w:val="004A3528"/>
    <w:rsid w:val="004A3645"/>
    <w:rsid w:val="004A3CF7"/>
    <w:rsid w:val="004A3D84"/>
    <w:rsid w:val="004A3F07"/>
    <w:rsid w:val="004A436A"/>
    <w:rsid w:val="004A44DD"/>
    <w:rsid w:val="004A4FB2"/>
    <w:rsid w:val="004A5991"/>
    <w:rsid w:val="004A59A5"/>
    <w:rsid w:val="004A5FD2"/>
    <w:rsid w:val="004A635C"/>
    <w:rsid w:val="004A6C07"/>
    <w:rsid w:val="004A6F2D"/>
    <w:rsid w:val="004A72B8"/>
    <w:rsid w:val="004A7309"/>
    <w:rsid w:val="004A7AC8"/>
    <w:rsid w:val="004A7B8E"/>
    <w:rsid w:val="004A7DA2"/>
    <w:rsid w:val="004B02C0"/>
    <w:rsid w:val="004B02FA"/>
    <w:rsid w:val="004B0702"/>
    <w:rsid w:val="004B0E12"/>
    <w:rsid w:val="004B1426"/>
    <w:rsid w:val="004B20BF"/>
    <w:rsid w:val="004B22EA"/>
    <w:rsid w:val="004B231F"/>
    <w:rsid w:val="004B23A6"/>
    <w:rsid w:val="004B2E8F"/>
    <w:rsid w:val="004B30AB"/>
    <w:rsid w:val="004B3A99"/>
    <w:rsid w:val="004B3B62"/>
    <w:rsid w:val="004B46C7"/>
    <w:rsid w:val="004B4F94"/>
    <w:rsid w:val="004B528C"/>
    <w:rsid w:val="004B5611"/>
    <w:rsid w:val="004B5644"/>
    <w:rsid w:val="004B5B4E"/>
    <w:rsid w:val="004B6504"/>
    <w:rsid w:val="004B6520"/>
    <w:rsid w:val="004B66C8"/>
    <w:rsid w:val="004B6A59"/>
    <w:rsid w:val="004B6D0A"/>
    <w:rsid w:val="004B7260"/>
    <w:rsid w:val="004B740B"/>
    <w:rsid w:val="004B77DC"/>
    <w:rsid w:val="004B782A"/>
    <w:rsid w:val="004B7C20"/>
    <w:rsid w:val="004C01DF"/>
    <w:rsid w:val="004C05B0"/>
    <w:rsid w:val="004C2009"/>
    <w:rsid w:val="004C2FB0"/>
    <w:rsid w:val="004C3506"/>
    <w:rsid w:val="004C3571"/>
    <w:rsid w:val="004C3E48"/>
    <w:rsid w:val="004C4217"/>
    <w:rsid w:val="004C4348"/>
    <w:rsid w:val="004C43A6"/>
    <w:rsid w:val="004C47A9"/>
    <w:rsid w:val="004C497C"/>
    <w:rsid w:val="004C519C"/>
    <w:rsid w:val="004C5A5F"/>
    <w:rsid w:val="004C5D55"/>
    <w:rsid w:val="004C6219"/>
    <w:rsid w:val="004C6484"/>
    <w:rsid w:val="004C65DB"/>
    <w:rsid w:val="004C6FE5"/>
    <w:rsid w:val="004C7398"/>
    <w:rsid w:val="004C7AC0"/>
    <w:rsid w:val="004C7B48"/>
    <w:rsid w:val="004D00D2"/>
    <w:rsid w:val="004D00F1"/>
    <w:rsid w:val="004D0B99"/>
    <w:rsid w:val="004D1343"/>
    <w:rsid w:val="004D14A7"/>
    <w:rsid w:val="004D1E7B"/>
    <w:rsid w:val="004D2A9B"/>
    <w:rsid w:val="004D2F7F"/>
    <w:rsid w:val="004D3797"/>
    <w:rsid w:val="004D4A3F"/>
    <w:rsid w:val="004D4B5F"/>
    <w:rsid w:val="004D4CB0"/>
    <w:rsid w:val="004D4D30"/>
    <w:rsid w:val="004D5389"/>
    <w:rsid w:val="004D53F5"/>
    <w:rsid w:val="004D5701"/>
    <w:rsid w:val="004D58E9"/>
    <w:rsid w:val="004D59DF"/>
    <w:rsid w:val="004D64E2"/>
    <w:rsid w:val="004D7B58"/>
    <w:rsid w:val="004D7F6A"/>
    <w:rsid w:val="004E0727"/>
    <w:rsid w:val="004E16BD"/>
    <w:rsid w:val="004E2943"/>
    <w:rsid w:val="004E2FEE"/>
    <w:rsid w:val="004E381D"/>
    <w:rsid w:val="004E42FC"/>
    <w:rsid w:val="004E4524"/>
    <w:rsid w:val="004E491A"/>
    <w:rsid w:val="004E53C5"/>
    <w:rsid w:val="004E546B"/>
    <w:rsid w:val="004E58AF"/>
    <w:rsid w:val="004E5A3A"/>
    <w:rsid w:val="004E5D57"/>
    <w:rsid w:val="004E64BD"/>
    <w:rsid w:val="004E664D"/>
    <w:rsid w:val="004E698A"/>
    <w:rsid w:val="004E6C24"/>
    <w:rsid w:val="004E6FF8"/>
    <w:rsid w:val="004E708B"/>
    <w:rsid w:val="004E72F7"/>
    <w:rsid w:val="004E730D"/>
    <w:rsid w:val="004E73C1"/>
    <w:rsid w:val="004E7F11"/>
    <w:rsid w:val="004F03FE"/>
    <w:rsid w:val="004F065D"/>
    <w:rsid w:val="004F09CD"/>
    <w:rsid w:val="004F0ECC"/>
    <w:rsid w:val="004F14E4"/>
    <w:rsid w:val="004F173F"/>
    <w:rsid w:val="004F2772"/>
    <w:rsid w:val="004F2B6B"/>
    <w:rsid w:val="004F2EB4"/>
    <w:rsid w:val="004F345B"/>
    <w:rsid w:val="004F376E"/>
    <w:rsid w:val="004F3EC4"/>
    <w:rsid w:val="004F517E"/>
    <w:rsid w:val="004F52C4"/>
    <w:rsid w:val="004F5670"/>
    <w:rsid w:val="004F5FFF"/>
    <w:rsid w:val="004F7DFF"/>
    <w:rsid w:val="005007DE"/>
    <w:rsid w:val="00501C6B"/>
    <w:rsid w:val="00501FFF"/>
    <w:rsid w:val="0050271E"/>
    <w:rsid w:val="00503D94"/>
    <w:rsid w:val="005047E0"/>
    <w:rsid w:val="00504E81"/>
    <w:rsid w:val="00505523"/>
    <w:rsid w:val="0050560A"/>
    <w:rsid w:val="00505B42"/>
    <w:rsid w:val="0050611D"/>
    <w:rsid w:val="00506365"/>
    <w:rsid w:val="005063F8"/>
    <w:rsid w:val="00507263"/>
    <w:rsid w:val="00507B4E"/>
    <w:rsid w:val="005101A1"/>
    <w:rsid w:val="005104F1"/>
    <w:rsid w:val="005111F8"/>
    <w:rsid w:val="005131FB"/>
    <w:rsid w:val="00513C48"/>
    <w:rsid w:val="00513D58"/>
    <w:rsid w:val="00513FBA"/>
    <w:rsid w:val="005149D1"/>
    <w:rsid w:val="00514E71"/>
    <w:rsid w:val="00515775"/>
    <w:rsid w:val="005158E4"/>
    <w:rsid w:val="00517020"/>
    <w:rsid w:val="005171DA"/>
    <w:rsid w:val="005171F2"/>
    <w:rsid w:val="00517852"/>
    <w:rsid w:val="005201E7"/>
    <w:rsid w:val="00520686"/>
    <w:rsid w:val="00521436"/>
    <w:rsid w:val="00521C07"/>
    <w:rsid w:val="005222A2"/>
    <w:rsid w:val="005225A6"/>
    <w:rsid w:val="005237F8"/>
    <w:rsid w:val="00523973"/>
    <w:rsid w:val="00523B15"/>
    <w:rsid w:val="005246BA"/>
    <w:rsid w:val="00524888"/>
    <w:rsid w:val="00524F55"/>
    <w:rsid w:val="005262A1"/>
    <w:rsid w:val="005262D1"/>
    <w:rsid w:val="0052643B"/>
    <w:rsid w:val="0052683E"/>
    <w:rsid w:val="00526914"/>
    <w:rsid w:val="0052701E"/>
    <w:rsid w:val="00527198"/>
    <w:rsid w:val="005272BE"/>
    <w:rsid w:val="00527B1A"/>
    <w:rsid w:val="00527FFE"/>
    <w:rsid w:val="00530D59"/>
    <w:rsid w:val="00530DC8"/>
    <w:rsid w:val="005312B0"/>
    <w:rsid w:val="00531AA8"/>
    <w:rsid w:val="00531C21"/>
    <w:rsid w:val="00531FAB"/>
    <w:rsid w:val="00532088"/>
    <w:rsid w:val="0053230E"/>
    <w:rsid w:val="00532488"/>
    <w:rsid w:val="00532863"/>
    <w:rsid w:val="00532C41"/>
    <w:rsid w:val="00533C15"/>
    <w:rsid w:val="005345E8"/>
    <w:rsid w:val="00534B6C"/>
    <w:rsid w:val="00535447"/>
    <w:rsid w:val="00535D3D"/>
    <w:rsid w:val="00536006"/>
    <w:rsid w:val="0053641C"/>
    <w:rsid w:val="00536A66"/>
    <w:rsid w:val="00536D31"/>
    <w:rsid w:val="00536E91"/>
    <w:rsid w:val="00537CE5"/>
    <w:rsid w:val="00537D48"/>
    <w:rsid w:val="00540011"/>
    <w:rsid w:val="005400C7"/>
    <w:rsid w:val="00540577"/>
    <w:rsid w:val="00540B0A"/>
    <w:rsid w:val="00541100"/>
    <w:rsid w:val="00541682"/>
    <w:rsid w:val="00541AAC"/>
    <w:rsid w:val="00542918"/>
    <w:rsid w:val="00542B13"/>
    <w:rsid w:val="005430A1"/>
    <w:rsid w:val="0054316F"/>
    <w:rsid w:val="0054441F"/>
    <w:rsid w:val="00544DB7"/>
    <w:rsid w:val="00545EA6"/>
    <w:rsid w:val="00546C9C"/>
    <w:rsid w:val="005475A9"/>
    <w:rsid w:val="00547629"/>
    <w:rsid w:val="00550011"/>
    <w:rsid w:val="00550411"/>
    <w:rsid w:val="005507F3"/>
    <w:rsid w:val="005509EA"/>
    <w:rsid w:val="0055135D"/>
    <w:rsid w:val="00551D00"/>
    <w:rsid w:val="00551EFF"/>
    <w:rsid w:val="00551FEF"/>
    <w:rsid w:val="0055249E"/>
    <w:rsid w:val="0055251E"/>
    <w:rsid w:val="00552C97"/>
    <w:rsid w:val="00552E0C"/>
    <w:rsid w:val="00553514"/>
    <w:rsid w:val="005538BC"/>
    <w:rsid w:val="00554139"/>
    <w:rsid w:val="00555829"/>
    <w:rsid w:val="00555C08"/>
    <w:rsid w:val="0055643C"/>
    <w:rsid w:val="005564F3"/>
    <w:rsid w:val="00556BD8"/>
    <w:rsid w:val="0055720D"/>
    <w:rsid w:val="005574C2"/>
    <w:rsid w:val="00557C57"/>
    <w:rsid w:val="00557D86"/>
    <w:rsid w:val="00560B58"/>
    <w:rsid w:val="00560FEA"/>
    <w:rsid w:val="00561060"/>
    <w:rsid w:val="00561CBD"/>
    <w:rsid w:val="00561FC6"/>
    <w:rsid w:val="0056223B"/>
    <w:rsid w:val="00562B50"/>
    <w:rsid w:val="00563A7E"/>
    <w:rsid w:val="00563AB2"/>
    <w:rsid w:val="005645E2"/>
    <w:rsid w:val="00564A51"/>
    <w:rsid w:val="00564DC6"/>
    <w:rsid w:val="00564EF1"/>
    <w:rsid w:val="00565860"/>
    <w:rsid w:val="00565F61"/>
    <w:rsid w:val="00566BB8"/>
    <w:rsid w:val="00567389"/>
    <w:rsid w:val="005673FD"/>
    <w:rsid w:val="0056740A"/>
    <w:rsid w:val="0056777F"/>
    <w:rsid w:val="00570BB0"/>
    <w:rsid w:val="00571B1D"/>
    <w:rsid w:val="00572588"/>
    <w:rsid w:val="00572E93"/>
    <w:rsid w:val="005735E1"/>
    <w:rsid w:val="00574244"/>
    <w:rsid w:val="00574E97"/>
    <w:rsid w:val="00574ECE"/>
    <w:rsid w:val="00574F5A"/>
    <w:rsid w:val="00575081"/>
    <w:rsid w:val="00575166"/>
    <w:rsid w:val="00575AFA"/>
    <w:rsid w:val="00575DEF"/>
    <w:rsid w:val="00576DBF"/>
    <w:rsid w:val="0057798E"/>
    <w:rsid w:val="005779AA"/>
    <w:rsid w:val="00577BEB"/>
    <w:rsid w:val="00580202"/>
    <w:rsid w:val="00580BE8"/>
    <w:rsid w:val="0058130E"/>
    <w:rsid w:val="0058182D"/>
    <w:rsid w:val="00582E66"/>
    <w:rsid w:val="00583BEA"/>
    <w:rsid w:val="005845C2"/>
    <w:rsid w:val="00584EC1"/>
    <w:rsid w:val="0058584C"/>
    <w:rsid w:val="00585CEB"/>
    <w:rsid w:val="00585FD4"/>
    <w:rsid w:val="0058601F"/>
    <w:rsid w:val="00586043"/>
    <w:rsid w:val="0058630D"/>
    <w:rsid w:val="00586324"/>
    <w:rsid w:val="0058646E"/>
    <w:rsid w:val="005864D0"/>
    <w:rsid w:val="0058711D"/>
    <w:rsid w:val="005871C3"/>
    <w:rsid w:val="0058726F"/>
    <w:rsid w:val="0058763D"/>
    <w:rsid w:val="005901F3"/>
    <w:rsid w:val="00590868"/>
    <w:rsid w:val="00590BBD"/>
    <w:rsid w:val="00590FF4"/>
    <w:rsid w:val="0059104B"/>
    <w:rsid w:val="0059197D"/>
    <w:rsid w:val="00591A45"/>
    <w:rsid w:val="00591C24"/>
    <w:rsid w:val="00591EC6"/>
    <w:rsid w:val="00592CA7"/>
    <w:rsid w:val="00594229"/>
    <w:rsid w:val="005953F4"/>
    <w:rsid w:val="00595A9D"/>
    <w:rsid w:val="00595D94"/>
    <w:rsid w:val="00595F4B"/>
    <w:rsid w:val="00597624"/>
    <w:rsid w:val="00597EB8"/>
    <w:rsid w:val="005A033D"/>
    <w:rsid w:val="005A07E1"/>
    <w:rsid w:val="005A1A84"/>
    <w:rsid w:val="005A207C"/>
    <w:rsid w:val="005A3553"/>
    <w:rsid w:val="005A3582"/>
    <w:rsid w:val="005A449C"/>
    <w:rsid w:val="005A4EA0"/>
    <w:rsid w:val="005A64CD"/>
    <w:rsid w:val="005A67D2"/>
    <w:rsid w:val="005A6806"/>
    <w:rsid w:val="005A6818"/>
    <w:rsid w:val="005A78AD"/>
    <w:rsid w:val="005B05BB"/>
    <w:rsid w:val="005B0BCA"/>
    <w:rsid w:val="005B1039"/>
    <w:rsid w:val="005B11C2"/>
    <w:rsid w:val="005B122C"/>
    <w:rsid w:val="005B1906"/>
    <w:rsid w:val="005B226B"/>
    <w:rsid w:val="005B296D"/>
    <w:rsid w:val="005B2B1B"/>
    <w:rsid w:val="005B2C19"/>
    <w:rsid w:val="005B2C73"/>
    <w:rsid w:val="005B375A"/>
    <w:rsid w:val="005B3925"/>
    <w:rsid w:val="005B3A72"/>
    <w:rsid w:val="005B3D4A"/>
    <w:rsid w:val="005B436E"/>
    <w:rsid w:val="005B4A06"/>
    <w:rsid w:val="005B573E"/>
    <w:rsid w:val="005B5BEC"/>
    <w:rsid w:val="005B5EE0"/>
    <w:rsid w:val="005B664E"/>
    <w:rsid w:val="005B6E10"/>
    <w:rsid w:val="005B6E96"/>
    <w:rsid w:val="005B6F77"/>
    <w:rsid w:val="005B7671"/>
    <w:rsid w:val="005B7975"/>
    <w:rsid w:val="005B7E8D"/>
    <w:rsid w:val="005C0271"/>
    <w:rsid w:val="005C062A"/>
    <w:rsid w:val="005C0807"/>
    <w:rsid w:val="005C1DA9"/>
    <w:rsid w:val="005C1FBF"/>
    <w:rsid w:val="005C2548"/>
    <w:rsid w:val="005C279A"/>
    <w:rsid w:val="005C2E1F"/>
    <w:rsid w:val="005C33C9"/>
    <w:rsid w:val="005C340B"/>
    <w:rsid w:val="005C4A44"/>
    <w:rsid w:val="005C5DBF"/>
    <w:rsid w:val="005C61B5"/>
    <w:rsid w:val="005C688A"/>
    <w:rsid w:val="005C71E4"/>
    <w:rsid w:val="005D0039"/>
    <w:rsid w:val="005D0262"/>
    <w:rsid w:val="005D05C4"/>
    <w:rsid w:val="005D0C1B"/>
    <w:rsid w:val="005D1C88"/>
    <w:rsid w:val="005D1D59"/>
    <w:rsid w:val="005D22BA"/>
    <w:rsid w:val="005D2912"/>
    <w:rsid w:val="005D2F89"/>
    <w:rsid w:val="005D3000"/>
    <w:rsid w:val="005D38D0"/>
    <w:rsid w:val="005D3CEE"/>
    <w:rsid w:val="005D40C3"/>
    <w:rsid w:val="005D40CD"/>
    <w:rsid w:val="005D419F"/>
    <w:rsid w:val="005D44A7"/>
    <w:rsid w:val="005D489C"/>
    <w:rsid w:val="005D547B"/>
    <w:rsid w:val="005D56E3"/>
    <w:rsid w:val="005D5B16"/>
    <w:rsid w:val="005D67D4"/>
    <w:rsid w:val="005D6C2E"/>
    <w:rsid w:val="005D6C77"/>
    <w:rsid w:val="005D6D3D"/>
    <w:rsid w:val="005D6E62"/>
    <w:rsid w:val="005D7672"/>
    <w:rsid w:val="005D7C18"/>
    <w:rsid w:val="005E000F"/>
    <w:rsid w:val="005E0671"/>
    <w:rsid w:val="005E0753"/>
    <w:rsid w:val="005E10DF"/>
    <w:rsid w:val="005E1869"/>
    <w:rsid w:val="005E2CC7"/>
    <w:rsid w:val="005E2E26"/>
    <w:rsid w:val="005E35C1"/>
    <w:rsid w:val="005E3B44"/>
    <w:rsid w:val="005E3B76"/>
    <w:rsid w:val="005E6203"/>
    <w:rsid w:val="005E7882"/>
    <w:rsid w:val="005E7921"/>
    <w:rsid w:val="005F0002"/>
    <w:rsid w:val="005F049F"/>
    <w:rsid w:val="005F07D7"/>
    <w:rsid w:val="005F113F"/>
    <w:rsid w:val="005F1C7E"/>
    <w:rsid w:val="005F1CB8"/>
    <w:rsid w:val="005F2807"/>
    <w:rsid w:val="005F2DA8"/>
    <w:rsid w:val="005F2E2C"/>
    <w:rsid w:val="005F36F6"/>
    <w:rsid w:val="005F3A8C"/>
    <w:rsid w:val="005F46E2"/>
    <w:rsid w:val="005F47BD"/>
    <w:rsid w:val="005F49C4"/>
    <w:rsid w:val="005F4F55"/>
    <w:rsid w:val="005F533E"/>
    <w:rsid w:val="005F5737"/>
    <w:rsid w:val="005F5955"/>
    <w:rsid w:val="005F6326"/>
    <w:rsid w:val="005F6CEF"/>
    <w:rsid w:val="006002A9"/>
    <w:rsid w:val="00600D8D"/>
    <w:rsid w:val="0060116E"/>
    <w:rsid w:val="0060119D"/>
    <w:rsid w:val="00601B5E"/>
    <w:rsid w:val="00601BAB"/>
    <w:rsid w:val="00602083"/>
    <w:rsid w:val="006022B2"/>
    <w:rsid w:val="006022D3"/>
    <w:rsid w:val="00602470"/>
    <w:rsid w:val="0060274F"/>
    <w:rsid w:val="00602E88"/>
    <w:rsid w:val="00603149"/>
    <w:rsid w:val="00604065"/>
    <w:rsid w:val="006047CE"/>
    <w:rsid w:val="00605576"/>
    <w:rsid w:val="00605B08"/>
    <w:rsid w:val="0060617E"/>
    <w:rsid w:val="00606645"/>
    <w:rsid w:val="00606EF7"/>
    <w:rsid w:val="00607648"/>
    <w:rsid w:val="006101F2"/>
    <w:rsid w:val="00611757"/>
    <w:rsid w:val="006121C4"/>
    <w:rsid w:val="006126FF"/>
    <w:rsid w:val="006127A2"/>
    <w:rsid w:val="006130A2"/>
    <w:rsid w:val="006131CE"/>
    <w:rsid w:val="00613830"/>
    <w:rsid w:val="00613DE4"/>
    <w:rsid w:val="00614D37"/>
    <w:rsid w:val="0061544F"/>
    <w:rsid w:val="0061547F"/>
    <w:rsid w:val="0061568F"/>
    <w:rsid w:val="00615693"/>
    <w:rsid w:val="00615F8E"/>
    <w:rsid w:val="00616894"/>
    <w:rsid w:val="00616908"/>
    <w:rsid w:val="00616D05"/>
    <w:rsid w:val="006170C8"/>
    <w:rsid w:val="00617268"/>
    <w:rsid w:val="006202DD"/>
    <w:rsid w:val="00620778"/>
    <w:rsid w:val="00620B10"/>
    <w:rsid w:val="00621162"/>
    <w:rsid w:val="006234CB"/>
    <w:rsid w:val="006236B4"/>
    <w:rsid w:val="00623BD9"/>
    <w:rsid w:val="00623F99"/>
    <w:rsid w:val="00624AB4"/>
    <w:rsid w:val="00624C39"/>
    <w:rsid w:val="00624FD6"/>
    <w:rsid w:val="00625220"/>
    <w:rsid w:val="00625641"/>
    <w:rsid w:val="0062575B"/>
    <w:rsid w:val="006258A5"/>
    <w:rsid w:val="006262F2"/>
    <w:rsid w:val="006264B4"/>
    <w:rsid w:val="00626E7A"/>
    <w:rsid w:val="00626EBD"/>
    <w:rsid w:val="00626EF3"/>
    <w:rsid w:val="00626F5F"/>
    <w:rsid w:val="0063047F"/>
    <w:rsid w:val="006304E3"/>
    <w:rsid w:val="00630E7E"/>
    <w:rsid w:val="00630F05"/>
    <w:rsid w:val="00631BB0"/>
    <w:rsid w:val="00631D5F"/>
    <w:rsid w:val="006324FA"/>
    <w:rsid w:val="0063264C"/>
    <w:rsid w:val="00632786"/>
    <w:rsid w:val="00632C2A"/>
    <w:rsid w:val="006331F8"/>
    <w:rsid w:val="00633832"/>
    <w:rsid w:val="00634206"/>
    <w:rsid w:val="0063457B"/>
    <w:rsid w:val="006346DC"/>
    <w:rsid w:val="00634B48"/>
    <w:rsid w:val="00634DC9"/>
    <w:rsid w:val="00635565"/>
    <w:rsid w:val="0063564B"/>
    <w:rsid w:val="00635659"/>
    <w:rsid w:val="006358B3"/>
    <w:rsid w:val="00635D9B"/>
    <w:rsid w:val="00636027"/>
    <w:rsid w:val="00636493"/>
    <w:rsid w:val="006364E4"/>
    <w:rsid w:val="006371C5"/>
    <w:rsid w:val="006377CE"/>
    <w:rsid w:val="00637EC5"/>
    <w:rsid w:val="006400A3"/>
    <w:rsid w:val="006403E3"/>
    <w:rsid w:val="00640A55"/>
    <w:rsid w:val="006410AF"/>
    <w:rsid w:val="006412BB"/>
    <w:rsid w:val="0064164F"/>
    <w:rsid w:val="00642FEA"/>
    <w:rsid w:val="006436DA"/>
    <w:rsid w:val="00643769"/>
    <w:rsid w:val="006439EF"/>
    <w:rsid w:val="006441D7"/>
    <w:rsid w:val="00644FC2"/>
    <w:rsid w:val="006453B2"/>
    <w:rsid w:val="00645446"/>
    <w:rsid w:val="00645E96"/>
    <w:rsid w:val="00646084"/>
    <w:rsid w:val="00646536"/>
    <w:rsid w:val="0064719B"/>
    <w:rsid w:val="0064774D"/>
    <w:rsid w:val="00647DF6"/>
    <w:rsid w:val="0065013E"/>
    <w:rsid w:val="0065028B"/>
    <w:rsid w:val="00650638"/>
    <w:rsid w:val="00650755"/>
    <w:rsid w:val="006508DC"/>
    <w:rsid w:val="00651179"/>
    <w:rsid w:val="00651219"/>
    <w:rsid w:val="0065125C"/>
    <w:rsid w:val="00651CBC"/>
    <w:rsid w:val="00651E45"/>
    <w:rsid w:val="006521C3"/>
    <w:rsid w:val="0065289B"/>
    <w:rsid w:val="00652A24"/>
    <w:rsid w:val="0065338E"/>
    <w:rsid w:val="00653449"/>
    <w:rsid w:val="0065358B"/>
    <w:rsid w:val="0065375D"/>
    <w:rsid w:val="00653CFD"/>
    <w:rsid w:val="0065460E"/>
    <w:rsid w:val="00654C92"/>
    <w:rsid w:val="006550C3"/>
    <w:rsid w:val="00655552"/>
    <w:rsid w:val="006565A6"/>
    <w:rsid w:val="0065726A"/>
    <w:rsid w:val="00657818"/>
    <w:rsid w:val="006579D1"/>
    <w:rsid w:val="00660AE0"/>
    <w:rsid w:val="00660DAC"/>
    <w:rsid w:val="00660FA3"/>
    <w:rsid w:val="00660FA6"/>
    <w:rsid w:val="006614D9"/>
    <w:rsid w:val="00661B20"/>
    <w:rsid w:val="00663079"/>
    <w:rsid w:val="00663374"/>
    <w:rsid w:val="006646A8"/>
    <w:rsid w:val="006649EB"/>
    <w:rsid w:val="00664A7E"/>
    <w:rsid w:val="00664B33"/>
    <w:rsid w:val="00664CB5"/>
    <w:rsid w:val="00664D23"/>
    <w:rsid w:val="006666C6"/>
    <w:rsid w:val="006666FD"/>
    <w:rsid w:val="00667213"/>
    <w:rsid w:val="00667352"/>
    <w:rsid w:val="006678E2"/>
    <w:rsid w:val="0067029A"/>
    <w:rsid w:val="006705EA"/>
    <w:rsid w:val="00671A4A"/>
    <w:rsid w:val="00671D4C"/>
    <w:rsid w:val="006731E1"/>
    <w:rsid w:val="006733E9"/>
    <w:rsid w:val="0067374D"/>
    <w:rsid w:val="00673AE5"/>
    <w:rsid w:val="00674000"/>
    <w:rsid w:val="006740CD"/>
    <w:rsid w:val="006745FB"/>
    <w:rsid w:val="00674B60"/>
    <w:rsid w:val="00674FCD"/>
    <w:rsid w:val="00675317"/>
    <w:rsid w:val="00675A9F"/>
    <w:rsid w:val="00675E1A"/>
    <w:rsid w:val="006760A6"/>
    <w:rsid w:val="00676887"/>
    <w:rsid w:val="006769F0"/>
    <w:rsid w:val="00677B73"/>
    <w:rsid w:val="00677C66"/>
    <w:rsid w:val="00677EF5"/>
    <w:rsid w:val="0068001E"/>
    <w:rsid w:val="006801E8"/>
    <w:rsid w:val="006804E8"/>
    <w:rsid w:val="0068174E"/>
    <w:rsid w:val="00681D7C"/>
    <w:rsid w:val="00681FC4"/>
    <w:rsid w:val="00682087"/>
    <w:rsid w:val="006821E4"/>
    <w:rsid w:val="00682739"/>
    <w:rsid w:val="00684400"/>
    <w:rsid w:val="0068442D"/>
    <w:rsid w:val="006847F1"/>
    <w:rsid w:val="00684CB0"/>
    <w:rsid w:val="00684E8D"/>
    <w:rsid w:val="00685A17"/>
    <w:rsid w:val="00686AA3"/>
    <w:rsid w:val="00686F7D"/>
    <w:rsid w:val="00687008"/>
    <w:rsid w:val="006874AB"/>
    <w:rsid w:val="00687723"/>
    <w:rsid w:val="006878EB"/>
    <w:rsid w:val="00687BCA"/>
    <w:rsid w:val="00687C30"/>
    <w:rsid w:val="00687F1C"/>
    <w:rsid w:val="00690ABD"/>
    <w:rsid w:val="00690D7C"/>
    <w:rsid w:val="006912E6"/>
    <w:rsid w:val="006915C0"/>
    <w:rsid w:val="00691750"/>
    <w:rsid w:val="006925D4"/>
    <w:rsid w:val="0069289E"/>
    <w:rsid w:val="00692AEB"/>
    <w:rsid w:val="00692F2F"/>
    <w:rsid w:val="0069308B"/>
    <w:rsid w:val="0069314A"/>
    <w:rsid w:val="00693B6C"/>
    <w:rsid w:val="00694491"/>
    <w:rsid w:val="00694911"/>
    <w:rsid w:val="006956E5"/>
    <w:rsid w:val="006959DD"/>
    <w:rsid w:val="00695B17"/>
    <w:rsid w:val="00695E2D"/>
    <w:rsid w:val="0069620D"/>
    <w:rsid w:val="00696357"/>
    <w:rsid w:val="0069739E"/>
    <w:rsid w:val="006976AB"/>
    <w:rsid w:val="006979A2"/>
    <w:rsid w:val="00697B13"/>
    <w:rsid w:val="006A09A7"/>
    <w:rsid w:val="006A0A24"/>
    <w:rsid w:val="006A0D32"/>
    <w:rsid w:val="006A0FE5"/>
    <w:rsid w:val="006A0FF2"/>
    <w:rsid w:val="006A124B"/>
    <w:rsid w:val="006A16E9"/>
    <w:rsid w:val="006A1A73"/>
    <w:rsid w:val="006A1FC8"/>
    <w:rsid w:val="006A2418"/>
    <w:rsid w:val="006A24B3"/>
    <w:rsid w:val="006A293F"/>
    <w:rsid w:val="006A2CB2"/>
    <w:rsid w:val="006A2F23"/>
    <w:rsid w:val="006A3828"/>
    <w:rsid w:val="006A3BC8"/>
    <w:rsid w:val="006A4212"/>
    <w:rsid w:val="006A473B"/>
    <w:rsid w:val="006A49B7"/>
    <w:rsid w:val="006A4B9B"/>
    <w:rsid w:val="006A5181"/>
    <w:rsid w:val="006A65B0"/>
    <w:rsid w:val="006A6945"/>
    <w:rsid w:val="006A7549"/>
    <w:rsid w:val="006A758A"/>
    <w:rsid w:val="006A7D31"/>
    <w:rsid w:val="006B0B14"/>
    <w:rsid w:val="006B139D"/>
    <w:rsid w:val="006B14A2"/>
    <w:rsid w:val="006B215E"/>
    <w:rsid w:val="006B2188"/>
    <w:rsid w:val="006B2F6A"/>
    <w:rsid w:val="006B32A2"/>
    <w:rsid w:val="006B38D6"/>
    <w:rsid w:val="006B45A6"/>
    <w:rsid w:val="006B4690"/>
    <w:rsid w:val="006B4B62"/>
    <w:rsid w:val="006B5182"/>
    <w:rsid w:val="006B5558"/>
    <w:rsid w:val="006B56CA"/>
    <w:rsid w:val="006B57B1"/>
    <w:rsid w:val="006B6BAB"/>
    <w:rsid w:val="006B754F"/>
    <w:rsid w:val="006B759E"/>
    <w:rsid w:val="006B7720"/>
    <w:rsid w:val="006C003D"/>
    <w:rsid w:val="006C06B0"/>
    <w:rsid w:val="006C0C19"/>
    <w:rsid w:val="006C0F30"/>
    <w:rsid w:val="006C12A3"/>
    <w:rsid w:val="006C27A3"/>
    <w:rsid w:val="006C2A40"/>
    <w:rsid w:val="006C2D56"/>
    <w:rsid w:val="006C2E2F"/>
    <w:rsid w:val="006C2F8A"/>
    <w:rsid w:val="006C308F"/>
    <w:rsid w:val="006C3466"/>
    <w:rsid w:val="006C3B23"/>
    <w:rsid w:val="006C3EA3"/>
    <w:rsid w:val="006C433B"/>
    <w:rsid w:val="006C4FB4"/>
    <w:rsid w:val="006C53C8"/>
    <w:rsid w:val="006C54E8"/>
    <w:rsid w:val="006C56EF"/>
    <w:rsid w:val="006C599D"/>
    <w:rsid w:val="006C5E16"/>
    <w:rsid w:val="006C620D"/>
    <w:rsid w:val="006C696C"/>
    <w:rsid w:val="006C6CD3"/>
    <w:rsid w:val="006C6DA3"/>
    <w:rsid w:val="006C76C7"/>
    <w:rsid w:val="006C7830"/>
    <w:rsid w:val="006D019F"/>
    <w:rsid w:val="006D024E"/>
    <w:rsid w:val="006D22E4"/>
    <w:rsid w:val="006D2AEB"/>
    <w:rsid w:val="006D2B5A"/>
    <w:rsid w:val="006D2B9A"/>
    <w:rsid w:val="006D44D7"/>
    <w:rsid w:val="006D4E26"/>
    <w:rsid w:val="006D55A3"/>
    <w:rsid w:val="006D584A"/>
    <w:rsid w:val="006D6263"/>
    <w:rsid w:val="006D7205"/>
    <w:rsid w:val="006D76A4"/>
    <w:rsid w:val="006D777D"/>
    <w:rsid w:val="006D7884"/>
    <w:rsid w:val="006D7BDF"/>
    <w:rsid w:val="006E0EDC"/>
    <w:rsid w:val="006E105A"/>
    <w:rsid w:val="006E1284"/>
    <w:rsid w:val="006E1324"/>
    <w:rsid w:val="006E16E7"/>
    <w:rsid w:val="006E18EB"/>
    <w:rsid w:val="006E19B4"/>
    <w:rsid w:val="006E219B"/>
    <w:rsid w:val="006E22F7"/>
    <w:rsid w:val="006E2309"/>
    <w:rsid w:val="006E2453"/>
    <w:rsid w:val="006E246B"/>
    <w:rsid w:val="006E2B36"/>
    <w:rsid w:val="006E2F3F"/>
    <w:rsid w:val="006E3203"/>
    <w:rsid w:val="006E36EA"/>
    <w:rsid w:val="006E39CF"/>
    <w:rsid w:val="006E4385"/>
    <w:rsid w:val="006E4395"/>
    <w:rsid w:val="006E461B"/>
    <w:rsid w:val="006E4B43"/>
    <w:rsid w:val="006E4C2C"/>
    <w:rsid w:val="006E4E17"/>
    <w:rsid w:val="006E54F2"/>
    <w:rsid w:val="006E5AC7"/>
    <w:rsid w:val="006E5BEE"/>
    <w:rsid w:val="006E666B"/>
    <w:rsid w:val="006E6ACC"/>
    <w:rsid w:val="006E71B4"/>
    <w:rsid w:val="006E7435"/>
    <w:rsid w:val="006E7ED3"/>
    <w:rsid w:val="006F03D8"/>
    <w:rsid w:val="006F0D94"/>
    <w:rsid w:val="006F0EA6"/>
    <w:rsid w:val="006F1917"/>
    <w:rsid w:val="006F1FE8"/>
    <w:rsid w:val="006F2171"/>
    <w:rsid w:val="006F2B7F"/>
    <w:rsid w:val="006F2FF6"/>
    <w:rsid w:val="006F32F6"/>
    <w:rsid w:val="006F34DA"/>
    <w:rsid w:val="006F36D6"/>
    <w:rsid w:val="006F38F7"/>
    <w:rsid w:val="006F3964"/>
    <w:rsid w:val="006F4B49"/>
    <w:rsid w:val="006F4C65"/>
    <w:rsid w:val="006F4E42"/>
    <w:rsid w:val="006F506C"/>
    <w:rsid w:val="006F52D7"/>
    <w:rsid w:val="006F54DD"/>
    <w:rsid w:val="006F5862"/>
    <w:rsid w:val="006F5921"/>
    <w:rsid w:val="006F5C28"/>
    <w:rsid w:val="006F5F73"/>
    <w:rsid w:val="006F6126"/>
    <w:rsid w:val="006F671F"/>
    <w:rsid w:val="006F7FF3"/>
    <w:rsid w:val="00701432"/>
    <w:rsid w:val="0070164B"/>
    <w:rsid w:val="0070168B"/>
    <w:rsid w:val="00701866"/>
    <w:rsid w:val="00701C95"/>
    <w:rsid w:val="00702327"/>
    <w:rsid w:val="00702B6C"/>
    <w:rsid w:val="007030A4"/>
    <w:rsid w:val="007035A5"/>
    <w:rsid w:val="007035FB"/>
    <w:rsid w:val="0070388F"/>
    <w:rsid w:val="00704F76"/>
    <w:rsid w:val="00705106"/>
    <w:rsid w:val="00705876"/>
    <w:rsid w:val="00705C83"/>
    <w:rsid w:val="00706308"/>
    <w:rsid w:val="00706AD5"/>
    <w:rsid w:val="00706DDD"/>
    <w:rsid w:val="0070778F"/>
    <w:rsid w:val="0071021B"/>
    <w:rsid w:val="00710577"/>
    <w:rsid w:val="00710B97"/>
    <w:rsid w:val="007111E0"/>
    <w:rsid w:val="00711B26"/>
    <w:rsid w:val="007125A9"/>
    <w:rsid w:val="00712C68"/>
    <w:rsid w:val="007138C4"/>
    <w:rsid w:val="0071443F"/>
    <w:rsid w:val="00714C16"/>
    <w:rsid w:val="007150DC"/>
    <w:rsid w:val="00715138"/>
    <w:rsid w:val="0071576A"/>
    <w:rsid w:val="00716D5F"/>
    <w:rsid w:val="00716F52"/>
    <w:rsid w:val="00717891"/>
    <w:rsid w:val="007179C5"/>
    <w:rsid w:val="0072035A"/>
    <w:rsid w:val="007208B1"/>
    <w:rsid w:val="00720FB8"/>
    <w:rsid w:val="00721637"/>
    <w:rsid w:val="007228DC"/>
    <w:rsid w:val="00722F48"/>
    <w:rsid w:val="00723470"/>
    <w:rsid w:val="0072360D"/>
    <w:rsid w:val="00723C26"/>
    <w:rsid w:val="00723DED"/>
    <w:rsid w:val="00724162"/>
    <w:rsid w:val="00724A45"/>
    <w:rsid w:val="00724FDC"/>
    <w:rsid w:val="00725248"/>
    <w:rsid w:val="007257B4"/>
    <w:rsid w:val="00725FD7"/>
    <w:rsid w:val="00726A22"/>
    <w:rsid w:val="00727239"/>
    <w:rsid w:val="00727ADA"/>
    <w:rsid w:val="00727B49"/>
    <w:rsid w:val="00727BBE"/>
    <w:rsid w:val="00727E89"/>
    <w:rsid w:val="0073002A"/>
    <w:rsid w:val="007302E4"/>
    <w:rsid w:val="0073101C"/>
    <w:rsid w:val="007312E7"/>
    <w:rsid w:val="007314E7"/>
    <w:rsid w:val="00731A6C"/>
    <w:rsid w:val="00731A86"/>
    <w:rsid w:val="00732F35"/>
    <w:rsid w:val="00733C9D"/>
    <w:rsid w:val="007345A6"/>
    <w:rsid w:val="00735587"/>
    <w:rsid w:val="007355D0"/>
    <w:rsid w:val="00735E3E"/>
    <w:rsid w:val="007369F8"/>
    <w:rsid w:val="00737E4D"/>
    <w:rsid w:val="00737F7F"/>
    <w:rsid w:val="00737FC5"/>
    <w:rsid w:val="007403E4"/>
    <w:rsid w:val="00740407"/>
    <w:rsid w:val="00740C44"/>
    <w:rsid w:val="00741B46"/>
    <w:rsid w:val="0074202C"/>
    <w:rsid w:val="007425CC"/>
    <w:rsid w:val="00742819"/>
    <w:rsid w:val="00742AD8"/>
    <w:rsid w:val="00742F89"/>
    <w:rsid w:val="007435E4"/>
    <w:rsid w:val="00743657"/>
    <w:rsid w:val="00743931"/>
    <w:rsid w:val="00743B42"/>
    <w:rsid w:val="007444B2"/>
    <w:rsid w:val="007452F5"/>
    <w:rsid w:val="007458F2"/>
    <w:rsid w:val="0074606B"/>
    <w:rsid w:val="007469F5"/>
    <w:rsid w:val="00746B09"/>
    <w:rsid w:val="0074701E"/>
    <w:rsid w:val="00747247"/>
    <w:rsid w:val="00747703"/>
    <w:rsid w:val="007512A0"/>
    <w:rsid w:val="007526B9"/>
    <w:rsid w:val="00752AF7"/>
    <w:rsid w:val="007535D4"/>
    <w:rsid w:val="00753FD7"/>
    <w:rsid w:val="00754986"/>
    <w:rsid w:val="00754A8D"/>
    <w:rsid w:val="00754CB3"/>
    <w:rsid w:val="00754F9E"/>
    <w:rsid w:val="00755195"/>
    <w:rsid w:val="00756329"/>
    <w:rsid w:val="00756E22"/>
    <w:rsid w:val="00756E3B"/>
    <w:rsid w:val="0075718A"/>
    <w:rsid w:val="00757538"/>
    <w:rsid w:val="0076226F"/>
    <w:rsid w:val="00762586"/>
    <w:rsid w:val="00762C55"/>
    <w:rsid w:val="007634C4"/>
    <w:rsid w:val="00763827"/>
    <w:rsid w:val="007639D4"/>
    <w:rsid w:val="007644AC"/>
    <w:rsid w:val="00764908"/>
    <w:rsid w:val="00764EA4"/>
    <w:rsid w:val="00765091"/>
    <w:rsid w:val="0076533F"/>
    <w:rsid w:val="00765AF4"/>
    <w:rsid w:val="007661B8"/>
    <w:rsid w:val="0076620B"/>
    <w:rsid w:val="007662CA"/>
    <w:rsid w:val="007662D6"/>
    <w:rsid w:val="007664EE"/>
    <w:rsid w:val="00766EBF"/>
    <w:rsid w:val="00766F1A"/>
    <w:rsid w:val="00767917"/>
    <w:rsid w:val="0076794A"/>
    <w:rsid w:val="0077075A"/>
    <w:rsid w:val="0077138E"/>
    <w:rsid w:val="007717F4"/>
    <w:rsid w:val="00772521"/>
    <w:rsid w:val="007726B1"/>
    <w:rsid w:val="007733DC"/>
    <w:rsid w:val="00774678"/>
    <w:rsid w:val="00774855"/>
    <w:rsid w:val="00774A9F"/>
    <w:rsid w:val="00774F7B"/>
    <w:rsid w:val="00775285"/>
    <w:rsid w:val="00775836"/>
    <w:rsid w:val="00775927"/>
    <w:rsid w:val="00776A38"/>
    <w:rsid w:val="00777269"/>
    <w:rsid w:val="00777467"/>
    <w:rsid w:val="00777726"/>
    <w:rsid w:val="00780056"/>
    <w:rsid w:val="00780A02"/>
    <w:rsid w:val="00780E6F"/>
    <w:rsid w:val="00781053"/>
    <w:rsid w:val="00781348"/>
    <w:rsid w:val="00781352"/>
    <w:rsid w:val="00781BEE"/>
    <w:rsid w:val="00781E91"/>
    <w:rsid w:val="00782131"/>
    <w:rsid w:val="00782B8E"/>
    <w:rsid w:val="00782BA8"/>
    <w:rsid w:val="00783004"/>
    <w:rsid w:val="00783852"/>
    <w:rsid w:val="007841AC"/>
    <w:rsid w:val="0078487C"/>
    <w:rsid w:val="00785A24"/>
    <w:rsid w:val="00787B81"/>
    <w:rsid w:val="00787D8A"/>
    <w:rsid w:val="007905BF"/>
    <w:rsid w:val="00790B96"/>
    <w:rsid w:val="0079133A"/>
    <w:rsid w:val="007915D4"/>
    <w:rsid w:val="00792125"/>
    <w:rsid w:val="007923EB"/>
    <w:rsid w:val="00792AB6"/>
    <w:rsid w:val="00792F34"/>
    <w:rsid w:val="00793A36"/>
    <w:rsid w:val="00793CEE"/>
    <w:rsid w:val="00793D43"/>
    <w:rsid w:val="0079516B"/>
    <w:rsid w:val="00795711"/>
    <w:rsid w:val="007959ED"/>
    <w:rsid w:val="00796299"/>
    <w:rsid w:val="00796B21"/>
    <w:rsid w:val="00796D8D"/>
    <w:rsid w:val="00797013"/>
    <w:rsid w:val="00797247"/>
    <w:rsid w:val="00797C03"/>
    <w:rsid w:val="007A0414"/>
    <w:rsid w:val="007A052C"/>
    <w:rsid w:val="007A1519"/>
    <w:rsid w:val="007A21A6"/>
    <w:rsid w:val="007A25CD"/>
    <w:rsid w:val="007A26C7"/>
    <w:rsid w:val="007A303F"/>
    <w:rsid w:val="007A31A5"/>
    <w:rsid w:val="007A359F"/>
    <w:rsid w:val="007A35DD"/>
    <w:rsid w:val="007A364E"/>
    <w:rsid w:val="007A39B4"/>
    <w:rsid w:val="007A456A"/>
    <w:rsid w:val="007A50A8"/>
    <w:rsid w:val="007A5176"/>
    <w:rsid w:val="007A5306"/>
    <w:rsid w:val="007A593B"/>
    <w:rsid w:val="007A5BFF"/>
    <w:rsid w:val="007A5C2F"/>
    <w:rsid w:val="007A5CA2"/>
    <w:rsid w:val="007A5D68"/>
    <w:rsid w:val="007A61AB"/>
    <w:rsid w:val="007A6657"/>
    <w:rsid w:val="007A6BF3"/>
    <w:rsid w:val="007A6E7D"/>
    <w:rsid w:val="007A75AA"/>
    <w:rsid w:val="007A7C57"/>
    <w:rsid w:val="007A7C67"/>
    <w:rsid w:val="007B000D"/>
    <w:rsid w:val="007B0013"/>
    <w:rsid w:val="007B07D9"/>
    <w:rsid w:val="007B0F5E"/>
    <w:rsid w:val="007B13A0"/>
    <w:rsid w:val="007B1E7A"/>
    <w:rsid w:val="007B23C5"/>
    <w:rsid w:val="007B23C6"/>
    <w:rsid w:val="007B2707"/>
    <w:rsid w:val="007B2BCE"/>
    <w:rsid w:val="007B2F94"/>
    <w:rsid w:val="007B3194"/>
    <w:rsid w:val="007B3995"/>
    <w:rsid w:val="007B39AB"/>
    <w:rsid w:val="007B3A25"/>
    <w:rsid w:val="007B3DBF"/>
    <w:rsid w:val="007B3F12"/>
    <w:rsid w:val="007B3FDE"/>
    <w:rsid w:val="007B46C5"/>
    <w:rsid w:val="007B4989"/>
    <w:rsid w:val="007B4CD5"/>
    <w:rsid w:val="007B5848"/>
    <w:rsid w:val="007B5ACA"/>
    <w:rsid w:val="007B6C8A"/>
    <w:rsid w:val="007B6FF9"/>
    <w:rsid w:val="007B72B1"/>
    <w:rsid w:val="007B7F90"/>
    <w:rsid w:val="007C00E0"/>
    <w:rsid w:val="007C0241"/>
    <w:rsid w:val="007C05CC"/>
    <w:rsid w:val="007C1448"/>
    <w:rsid w:val="007C16FF"/>
    <w:rsid w:val="007C17F2"/>
    <w:rsid w:val="007C1D20"/>
    <w:rsid w:val="007C1F80"/>
    <w:rsid w:val="007C223E"/>
    <w:rsid w:val="007C22D0"/>
    <w:rsid w:val="007C2500"/>
    <w:rsid w:val="007C26CD"/>
    <w:rsid w:val="007C2D7C"/>
    <w:rsid w:val="007C4830"/>
    <w:rsid w:val="007C4863"/>
    <w:rsid w:val="007C54D5"/>
    <w:rsid w:val="007C5D19"/>
    <w:rsid w:val="007C60C7"/>
    <w:rsid w:val="007C60E0"/>
    <w:rsid w:val="007C64A5"/>
    <w:rsid w:val="007C6B08"/>
    <w:rsid w:val="007C6C35"/>
    <w:rsid w:val="007C6D69"/>
    <w:rsid w:val="007C708D"/>
    <w:rsid w:val="007D0967"/>
    <w:rsid w:val="007D1182"/>
    <w:rsid w:val="007D1270"/>
    <w:rsid w:val="007D1373"/>
    <w:rsid w:val="007D198F"/>
    <w:rsid w:val="007D1A35"/>
    <w:rsid w:val="007D23FA"/>
    <w:rsid w:val="007D2C46"/>
    <w:rsid w:val="007D2F53"/>
    <w:rsid w:val="007D3854"/>
    <w:rsid w:val="007D3B77"/>
    <w:rsid w:val="007D43CA"/>
    <w:rsid w:val="007D4568"/>
    <w:rsid w:val="007D4C7B"/>
    <w:rsid w:val="007D5630"/>
    <w:rsid w:val="007D584F"/>
    <w:rsid w:val="007D73F0"/>
    <w:rsid w:val="007D747A"/>
    <w:rsid w:val="007D7C3A"/>
    <w:rsid w:val="007E0046"/>
    <w:rsid w:val="007E008E"/>
    <w:rsid w:val="007E02B8"/>
    <w:rsid w:val="007E0D3D"/>
    <w:rsid w:val="007E0DB4"/>
    <w:rsid w:val="007E1DB9"/>
    <w:rsid w:val="007E1E7B"/>
    <w:rsid w:val="007E1F20"/>
    <w:rsid w:val="007E217E"/>
    <w:rsid w:val="007E25A5"/>
    <w:rsid w:val="007E29EA"/>
    <w:rsid w:val="007E30A8"/>
    <w:rsid w:val="007E34D3"/>
    <w:rsid w:val="007E3A6C"/>
    <w:rsid w:val="007E3AFC"/>
    <w:rsid w:val="007E3F74"/>
    <w:rsid w:val="007E4F2B"/>
    <w:rsid w:val="007E55E2"/>
    <w:rsid w:val="007E60A0"/>
    <w:rsid w:val="007E625A"/>
    <w:rsid w:val="007E7048"/>
    <w:rsid w:val="007E746D"/>
    <w:rsid w:val="007E74F1"/>
    <w:rsid w:val="007E7682"/>
    <w:rsid w:val="007E7916"/>
    <w:rsid w:val="007E7A8F"/>
    <w:rsid w:val="007F07AD"/>
    <w:rsid w:val="007F096B"/>
    <w:rsid w:val="007F10EA"/>
    <w:rsid w:val="007F13CF"/>
    <w:rsid w:val="007F1B88"/>
    <w:rsid w:val="007F1E42"/>
    <w:rsid w:val="007F2DC9"/>
    <w:rsid w:val="007F3E9B"/>
    <w:rsid w:val="007F4261"/>
    <w:rsid w:val="007F57AC"/>
    <w:rsid w:val="007F5DBC"/>
    <w:rsid w:val="007F5E34"/>
    <w:rsid w:val="007F67C1"/>
    <w:rsid w:val="007F6B68"/>
    <w:rsid w:val="007F7412"/>
    <w:rsid w:val="007F7554"/>
    <w:rsid w:val="008000C1"/>
    <w:rsid w:val="0080082C"/>
    <w:rsid w:val="00801504"/>
    <w:rsid w:val="008020FF"/>
    <w:rsid w:val="00802378"/>
    <w:rsid w:val="00802533"/>
    <w:rsid w:val="00802A02"/>
    <w:rsid w:val="00802C13"/>
    <w:rsid w:val="00802FEB"/>
    <w:rsid w:val="0080397F"/>
    <w:rsid w:val="00803D3F"/>
    <w:rsid w:val="00803F66"/>
    <w:rsid w:val="00803F9B"/>
    <w:rsid w:val="0080561F"/>
    <w:rsid w:val="0080562C"/>
    <w:rsid w:val="00806399"/>
    <w:rsid w:val="00807063"/>
    <w:rsid w:val="00807B8B"/>
    <w:rsid w:val="0081029A"/>
    <w:rsid w:val="00810B1D"/>
    <w:rsid w:val="00810F1E"/>
    <w:rsid w:val="0081263D"/>
    <w:rsid w:val="00812EBD"/>
    <w:rsid w:val="008131FE"/>
    <w:rsid w:val="008132C4"/>
    <w:rsid w:val="008133B7"/>
    <w:rsid w:val="00813401"/>
    <w:rsid w:val="0081461C"/>
    <w:rsid w:val="00814C19"/>
    <w:rsid w:val="00815378"/>
    <w:rsid w:val="00815971"/>
    <w:rsid w:val="00815CB8"/>
    <w:rsid w:val="0081643F"/>
    <w:rsid w:val="00816777"/>
    <w:rsid w:val="00816B52"/>
    <w:rsid w:val="00816C5B"/>
    <w:rsid w:val="00816EC6"/>
    <w:rsid w:val="00817027"/>
    <w:rsid w:val="008171E4"/>
    <w:rsid w:val="008179DE"/>
    <w:rsid w:val="00817E8D"/>
    <w:rsid w:val="00821220"/>
    <w:rsid w:val="008215F6"/>
    <w:rsid w:val="00821685"/>
    <w:rsid w:val="00821A45"/>
    <w:rsid w:val="00821D85"/>
    <w:rsid w:val="00822384"/>
    <w:rsid w:val="00822533"/>
    <w:rsid w:val="00822763"/>
    <w:rsid w:val="00822DFC"/>
    <w:rsid w:val="00822F44"/>
    <w:rsid w:val="00823335"/>
    <w:rsid w:val="008239C2"/>
    <w:rsid w:val="00823BAD"/>
    <w:rsid w:val="00823F63"/>
    <w:rsid w:val="00823F73"/>
    <w:rsid w:val="00824904"/>
    <w:rsid w:val="00824E5D"/>
    <w:rsid w:val="008251B3"/>
    <w:rsid w:val="00825527"/>
    <w:rsid w:val="00825C37"/>
    <w:rsid w:val="00825D2C"/>
    <w:rsid w:val="008263CD"/>
    <w:rsid w:val="0082651D"/>
    <w:rsid w:val="00826CEC"/>
    <w:rsid w:val="00826D34"/>
    <w:rsid w:val="00827121"/>
    <w:rsid w:val="00830925"/>
    <w:rsid w:val="00830F18"/>
    <w:rsid w:val="00831146"/>
    <w:rsid w:val="00831846"/>
    <w:rsid w:val="0083200B"/>
    <w:rsid w:val="00832257"/>
    <w:rsid w:val="008329C5"/>
    <w:rsid w:val="00832A20"/>
    <w:rsid w:val="00832E33"/>
    <w:rsid w:val="00832FF1"/>
    <w:rsid w:val="0083303C"/>
    <w:rsid w:val="008330FD"/>
    <w:rsid w:val="00833C6E"/>
    <w:rsid w:val="008341F1"/>
    <w:rsid w:val="008344AC"/>
    <w:rsid w:val="00834542"/>
    <w:rsid w:val="00835797"/>
    <w:rsid w:val="008366DE"/>
    <w:rsid w:val="00836F7C"/>
    <w:rsid w:val="0083744B"/>
    <w:rsid w:val="00841034"/>
    <w:rsid w:val="008416E6"/>
    <w:rsid w:val="00841FEE"/>
    <w:rsid w:val="008429F8"/>
    <w:rsid w:val="0084360F"/>
    <w:rsid w:val="008437B1"/>
    <w:rsid w:val="00843BCA"/>
    <w:rsid w:val="00843EF4"/>
    <w:rsid w:val="008451B8"/>
    <w:rsid w:val="0084559C"/>
    <w:rsid w:val="00845BDB"/>
    <w:rsid w:val="00845CDF"/>
    <w:rsid w:val="00845D91"/>
    <w:rsid w:val="00846340"/>
    <w:rsid w:val="008465A5"/>
    <w:rsid w:val="00846C67"/>
    <w:rsid w:val="00846F90"/>
    <w:rsid w:val="00847261"/>
    <w:rsid w:val="00847761"/>
    <w:rsid w:val="00847C45"/>
    <w:rsid w:val="00847FE3"/>
    <w:rsid w:val="00850744"/>
    <w:rsid w:val="0085094E"/>
    <w:rsid w:val="00850F59"/>
    <w:rsid w:val="0085164D"/>
    <w:rsid w:val="00851989"/>
    <w:rsid w:val="00851F86"/>
    <w:rsid w:val="0085228B"/>
    <w:rsid w:val="0085283D"/>
    <w:rsid w:val="00853538"/>
    <w:rsid w:val="00853620"/>
    <w:rsid w:val="00854144"/>
    <w:rsid w:val="0085420C"/>
    <w:rsid w:val="0085505F"/>
    <w:rsid w:val="00855B4C"/>
    <w:rsid w:val="00855F64"/>
    <w:rsid w:val="00855F84"/>
    <w:rsid w:val="008560BC"/>
    <w:rsid w:val="00856648"/>
    <w:rsid w:val="00856806"/>
    <w:rsid w:val="0085682C"/>
    <w:rsid w:val="00856883"/>
    <w:rsid w:val="00857706"/>
    <w:rsid w:val="0085798D"/>
    <w:rsid w:val="00860564"/>
    <w:rsid w:val="008609F9"/>
    <w:rsid w:val="008611AA"/>
    <w:rsid w:val="00861893"/>
    <w:rsid w:val="00861DE0"/>
    <w:rsid w:val="0086205A"/>
    <w:rsid w:val="0086270A"/>
    <w:rsid w:val="008631EA"/>
    <w:rsid w:val="00863312"/>
    <w:rsid w:val="00863849"/>
    <w:rsid w:val="0086391F"/>
    <w:rsid w:val="00864274"/>
    <w:rsid w:val="00864505"/>
    <w:rsid w:val="00864A35"/>
    <w:rsid w:val="00864A3B"/>
    <w:rsid w:val="00864C57"/>
    <w:rsid w:val="00864CD0"/>
    <w:rsid w:val="00864F6A"/>
    <w:rsid w:val="008653E4"/>
    <w:rsid w:val="00865E89"/>
    <w:rsid w:val="0086669D"/>
    <w:rsid w:val="008674DE"/>
    <w:rsid w:val="008676C0"/>
    <w:rsid w:val="008700C5"/>
    <w:rsid w:val="008702D5"/>
    <w:rsid w:val="00870608"/>
    <w:rsid w:val="008708C9"/>
    <w:rsid w:val="00871023"/>
    <w:rsid w:val="0087129F"/>
    <w:rsid w:val="0087149B"/>
    <w:rsid w:val="008718EC"/>
    <w:rsid w:val="00871E36"/>
    <w:rsid w:val="008720F9"/>
    <w:rsid w:val="008722A3"/>
    <w:rsid w:val="00872456"/>
    <w:rsid w:val="008728A6"/>
    <w:rsid w:val="00872FBF"/>
    <w:rsid w:val="0087396E"/>
    <w:rsid w:val="00873B93"/>
    <w:rsid w:val="00873B94"/>
    <w:rsid w:val="008744BA"/>
    <w:rsid w:val="00874B39"/>
    <w:rsid w:val="00874E07"/>
    <w:rsid w:val="0087520E"/>
    <w:rsid w:val="00875B26"/>
    <w:rsid w:val="00875C35"/>
    <w:rsid w:val="00875DC1"/>
    <w:rsid w:val="008773AB"/>
    <w:rsid w:val="00877406"/>
    <w:rsid w:val="008777A9"/>
    <w:rsid w:val="00880F90"/>
    <w:rsid w:val="0088192C"/>
    <w:rsid w:val="00881AE4"/>
    <w:rsid w:val="00882358"/>
    <w:rsid w:val="008828DD"/>
    <w:rsid w:val="00882F15"/>
    <w:rsid w:val="00883600"/>
    <w:rsid w:val="00883D54"/>
    <w:rsid w:val="00883EC5"/>
    <w:rsid w:val="0088483B"/>
    <w:rsid w:val="00884FE5"/>
    <w:rsid w:val="008852EF"/>
    <w:rsid w:val="008855C6"/>
    <w:rsid w:val="00885DA8"/>
    <w:rsid w:val="008860BD"/>
    <w:rsid w:val="00886494"/>
    <w:rsid w:val="008865A8"/>
    <w:rsid w:val="00886FA9"/>
    <w:rsid w:val="008873FE"/>
    <w:rsid w:val="0088753C"/>
    <w:rsid w:val="008905D9"/>
    <w:rsid w:val="00890F2A"/>
    <w:rsid w:val="008912EA"/>
    <w:rsid w:val="00891714"/>
    <w:rsid w:val="00891AE9"/>
    <w:rsid w:val="00891D6F"/>
    <w:rsid w:val="00892119"/>
    <w:rsid w:val="00892146"/>
    <w:rsid w:val="0089224D"/>
    <w:rsid w:val="008924E3"/>
    <w:rsid w:val="00892931"/>
    <w:rsid w:val="00892C8F"/>
    <w:rsid w:val="00892FE9"/>
    <w:rsid w:val="00893861"/>
    <w:rsid w:val="00894475"/>
    <w:rsid w:val="00894C24"/>
    <w:rsid w:val="00894C9C"/>
    <w:rsid w:val="00894F30"/>
    <w:rsid w:val="00896723"/>
    <w:rsid w:val="008971A9"/>
    <w:rsid w:val="008976FD"/>
    <w:rsid w:val="008A022D"/>
    <w:rsid w:val="008A0357"/>
    <w:rsid w:val="008A050E"/>
    <w:rsid w:val="008A14F5"/>
    <w:rsid w:val="008A165C"/>
    <w:rsid w:val="008A16A6"/>
    <w:rsid w:val="008A1C15"/>
    <w:rsid w:val="008A200D"/>
    <w:rsid w:val="008A2103"/>
    <w:rsid w:val="008A2699"/>
    <w:rsid w:val="008A278A"/>
    <w:rsid w:val="008A28B6"/>
    <w:rsid w:val="008A2F79"/>
    <w:rsid w:val="008A30B6"/>
    <w:rsid w:val="008A3381"/>
    <w:rsid w:val="008A3486"/>
    <w:rsid w:val="008A37BE"/>
    <w:rsid w:val="008A3C82"/>
    <w:rsid w:val="008A3D40"/>
    <w:rsid w:val="008A3DEB"/>
    <w:rsid w:val="008A4A55"/>
    <w:rsid w:val="008A574A"/>
    <w:rsid w:val="008A5C51"/>
    <w:rsid w:val="008A5E47"/>
    <w:rsid w:val="008A5F66"/>
    <w:rsid w:val="008A73AF"/>
    <w:rsid w:val="008A7F03"/>
    <w:rsid w:val="008A7F6B"/>
    <w:rsid w:val="008B0361"/>
    <w:rsid w:val="008B05F3"/>
    <w:rsid w:val="008B079C"/>
    <w:rsid w:val="008B08FB"/>
    <w:rsid w:val="008B14F6"/>
    <w:rsid w:val="008B1763"/>
    <w:rsid w:val="008B1AE6"/>
    <w:rsid w:val="008B1E98"/>
    <w:rsid w:val="008B2404"/>
    <w:rsid w:val="008B2C53"/>
    <w:rsid w:val="008B2D75"/>
    <w:rsid w:val="008B2F33"/>
    <w:rsid w:val="008B31C7"/>
    <w:rsid w:val="008B335E"/>
    <w:rsid w:val="008B336A"/>
    <w:rsid w:val="008B3503"/>
    <w:rsid w:val="008B3DD5"/>
    <w:rsid w:val="008B4EBE"/>
    <w:rsid w:val="008B5AFF"/>
    <w:rsid w:val="008B63A6"/>
    <w:rsid w:val="008B6AB7"/>
    <w:rsid w:val="008B6BE8"/>
    <w:rsid w:val="008B6D2D"/>
    <w:rsid w:val="008B7389"/>
    <w:rsid w:val="008B74DB"/>
    <w:rsid w:val="008B7A31"/>
    <w:rsid w:val="008C01AD"/>
    <w:rsid w:val="008C0910"/>
    <w:rsid w:val="008C0D3D"/>
    <w:rsid w:val="008C15FB"/>
    <w:rsid w:val="008C18E2"/>
    <w:rsid w:val="008C23D3"/>
    <w:rsid w:val="008C2D2D"/>
    <w:rsid w:val="008C30F3"/>
    <w:rsid w:val="008C37FA"/>
    <w:rsid w:val="008C3DD3"/>
    <w:rsid w:val="008C462F"/>
    <w:rsid w:val="008C477E"/>
    <w:rsid w:val="008C4C75"/>
    <w:rsid w:val="008C5CB5"/>
    <w:rsid w:val="008C5CD3"/>
    <w:rsid w:val="008C621B"/>
    <w:rsid w:val="008C67FA"/>
    <w:rsid w:val="008C6DF6"/>
    <w:rsid w:val="008C7058"/>
    <w:rsid w:val="008C73F6"/>
    <w:rsid w:val="008D0CE9"/>
    <w:rsid w:val="008D0D4C"/>
    <w:rsid w:val="008D0DD0"/>
    <w:rsid w:val="008D1F0F"/>
    <w:rsid w:val="008D230E"/>
    <w:rsid w:val="008D2458"/>
    <w:rsid w:val="008D25CF"/>
    <w:rsid w:val="008D2C9E"/>
    <w:rsid w:val="008D317A"/>
    <w:rsid w:val="008D323F"/>
    <w:rsid w:val="008D3992"/>
    <w:rsid w:val="008D40F5"/>
    <w:rsid w:val="008D4D8E"/>
    <w:rsid w:val="008D645B"/>
    <w:rsid w:val="008D6CD6"/>
    <w:rsid w:val="008D6D4F"/>
    <w:rsid w:val="008D7228"/>
    <w:rsid w:val="008D76B1"/>
    <w:rsid w:val="008D78A8"/>
    <w:rsid w:val="008D7958"/>
    <w:rsid w:val="008D7F25"/>
    <w:rsid w:val="008E02C0"/>
    <w:rsid w:val="008E072F"/>
    <w:rsid w:val="008E0C04"/>
    <w:rsid w:val="008E0E4D"/>
    <w:rsid w:val="008E0E96"/>
    <w:rsid w:val="008E1851"/>
    <w:rsid w:val="008E1871"/>
    <w:rsid w:val="008E1F42"/>
    <w:rsid w:val="008E1FB9"/>
    <w:rsid w:val="008E3117"/>
    <w:rsid w:val="008E399E"/>
    <w:rsid w:val="008E3DB4"/>
    <w:rsid w:val="008E4CEF"/>
    <w:rsid w:val="008E4DBF"/>
    <w:rsid w:val="008E5032"/>
    <w:rsid w:val="008E525E"/>
    <w:rsid w:val="008E5461"/>
    <w:rsid w:val="008E56A4"/>
    <w:rsid w:val="008E59A3"/>
    <w:rsid w:val="008E5A7E"/>
    <w:rsid w:val="008E6192"/>
    <w:rsid w:val="008E646B"/>
    <w:rsid w:val="008E6B6F"/>
    <w:rsid w:val="008E7147"/>
    <w:rsid w:val="008E72A4"/>
    <w:rsid w:val="008E7316"/>
    <w:rsid w:val="008E74ED"/>
    <w:rsid w:val="008E7FC3"/>
    <w:rsid w:val="008F069D"/>
    <w:rsid w:val="008F0D5C"/>
    <w:rsid w:val="008F17BD"/>
    <w:rsid w:val="008F19F3"/>
    <w:rsid w:val="008F1AD7"/>
    <w:rsid w:val="008F1C2A"/>
    <w:rsid w:val="008F230E"/>
    <w:rsid w:val="008F235A"/>
    <w:rsid w:val="008F31FA"/>
    <w:rsid w:val="008F3872"/>
    <w:rsid w:val="008F3881"/>
    <w:rsid w:val="008F3DFF"/>
    <w:rsid w:val="008F3E81"/>
    <w:rsid w:val="008F445D"/>
    <w:rsid w:val="008F45B0"/>
    <w:rsid w:val="008F46FB"/>
    <w:rsid w:val="008F5391"/>
    <w:rsid w:val="008F56C5"/>
    <w:rsid w:val="008F5ABC"/>
    <w:rsid w:val="008F5CD6"/>
    <w:rsid w:val="008F604F"/>
    <w:rsid w:val="008F6320"/>
    <w:rsid w:val="008F6CD3"/>
    <w:rsid w:val="008F731D"/>
    <w:rsid w:val="008F74CC"/>
    <w:rsid w:val="008F7523"/>
    <w:rsid w:val="008F787F"/>
    <w:rsid w:val="0090036E"/>
    <w:rsid w:val="009016A9"/>
    <w:rsid w:val="00901F80"/>
    <w:rsid w:val="00902921"/>
    <w:rsid w:val="00902CCE"/>
    <w:rsid w:val="00903D9D"/>
    <w:rsid w:val="00903DC2"/>
    <w:rsid w:val="00904139"/>
    <w:rsid w:val="0090415C"/>
    <w:rsid w:val="009051C3"/>
    <w:rsid w:val="00905DCD"/>
    <w:rsid w:val="00906340"/>
    <w:rsid w:val="00906852"/>
    <w:rsid w:val="00907652"/>
    <w:rsid w:val="00907F7E"/>
    <w:rsid w:val="0091070B"/>
    <w:rsid w:val="00910A02"/>
    <w:rsid w:val="00910B71"/>
    <w:rsid w:val="00910D72"/>
    <w:rsid w:val="00910E47"/>
    <w:rsid w:val="00911CB2"/>
    <w:rsid w:val="0091205A"/>
    <w:rsid w:val="009125BA"/>
    <w:rsid w:val="009130F3"/>
    <w:rsid w:val="00914A8C"/>
    <w:rsid w:val="00915071"/>
    <w:rsid w:val="00915722"/>
    <w:rsid w:val="00915F04"/>
    <w:rsid w:val="00915FFF"/>
    <w:rsid w:val="009163C1"/>
    <w:rsid w:val="009165CD"/>
    <w:rsid w:val="009166FF"/>
    <w:rsid w:val="009169EA"/>
    <w:rsid w:val="00916E08"/>
    <w:rsid w:val="0091740F"/>
    <w:rsid w:val="0091752E"/>
    <w:rsid w:val="00917928"/>
    <w:rsid w:val="00920131"/>
    <w:rsid w:val="0092015A"/>
    <w:rsid w:val="00920219"/>
    <w:rsid w:val="00920F41"/>
    <w:rsid w:val="0092101D"/>
    <w:rsid w:val="009218DA"/>
    <w:rsid w:val="00921E15"/>
    <w:rsid w:val="009233DB"/>
    <w:rsid w:val="0092452C"/>
    <w:rsid w:val="00925076"/>
    <w:rsid w:val="009261B5"/>
    <w:rsid w:val="00927885"/>
    <w:rsid w:val="00927AA6"/>
    <w:rsid w:val="00930626"/>
    <w:rsid w:val="00930BC2"/>
    <w:rsid w:val="00930F00"/>
    <w:rsid w:val="00931372"/>
    <w:rsid w:val="009319AE"/>
    <w:rsid w:val="009319BB"/>
    <w:rsid w:val="00931FC9"/>
    <w:rsid w:val="009320B1"/>
    <w:rsid w:val="00932810"/>
    <w:rsid w:val="009338A4"/>
    <w:rsid w:val="00933E9B"/>
    <w:rsid w:val="009343A9"/>
    <w:rsid w:val="009348E5"/>
    <w:rsid w:val="00935882"/>
    <w:rsid w:val="00935F1F"/>
    <w:rsid w:val="00936463"/>
    <w:rsid w:val="00936C2A"/>
    <w:rsid w:val="00937C73"/>
    <w:rsid w:val="00937F7F"/>
    <w:rsid w:val="00940158"/>
    <w:rsid w:val="0094053F"/>
    <w:rsid w:val="009407F4"/>
    <w:rsid w:val="0094121A"/>
    <w:rsid w:val="00941232"/>
    <w:rsid w:val="009417EC"/>
    <w:rsid w:val="0094186B"/>
    <w:rsid w:val="00941ADF"/>
    <w:rsid w:val="009428FF"/>
    <w:rsid w:val="00942E3D"/>
    <w:rsid w:val="00943D2A"/>
    <w:rsid w:val="0094449E"/>
    <w:rsid w:val="0094538E"/>
    <w:rsid w:val="00945426"/>
    <w:rsid w:val="0094588F"/>
    <w:rsid w:val="00946612"/>
    <w:rsid w:val="009467EF"/>
    <w:rsid w:val="00946E36"/>
    <w:rsid w:val="00947609"/>
    <w:rsid w:val="00947A29"/>
    <w:rsid w:val="00947AE2"/>
    <w:rsid w:val="00950176"/>
    <w:rsid w:val="009507F5"/>
    <w:rsid w:val="00950AA1"/>
    <w:rsid w:val="00950D9D"/>
    <w:rsid w:val="009514E0"/>
    <w:rsid w:val="00951516"/>
    <w:rsid w:val="00951524"/>
    <w:rsid w:val="009519FE"/>
    <w:rsid w:val="00952165"/>
    <w:rsid w:val="0095219A"/>
    <w:rsid w:val="009524BF"/>
    <w:rsid w:val="00953363"/>
    <w:rsid w:val="00953763"/>
    <w:rsid w:val="00953A21"/>
    <w:rsid w:val="00953AF2"/>
    <w:rsid w:val="00953BAF"/>
    <w:rsid w:val="00953C68"/>
    <w:rsid w:val="00953E91"/>
    <w:rsid w:val="00953ED5"/>
    <w:rsid w:val="009540B0"/>
    <w:rsid w:val="00954AFE"/>
    <w:rsid w:val="00955520"/>
    <w:rsid w:val="009556F8"/>
    <w:rsid w:val="00955B94"/>
    <w:rsid w:val="00955DA1"/>
    <w:rsid w:val="009567E1"/>
    <w:rsid w:val="009570FC"/>
    <w:rsid w:val="009572E5"/>
    <w:rsid w:val="00957312"/>
    <w:rsid w:val="0095776A"/>
    <w:rsid w:val="00957E3E"/>
    <w:rsid w:val="00960DDD"/>
    <w:rsid w:val="009613E8"/>
    <w:rsid w:val="00961491"/>
    <w:rsid w:val="00961726"/>
    <w:rsid w:val="0096257E"/>
    <w:rsid w:val="00962F4C"/>
    <w:rsid w:val="009631FC"/>
    <w:rsid w:val="00963415"/>
    <w:rsid w:val="00963808"/>
    <w:rsid w:val="00963890"/>
    <w:rsid w:val="00963FEF"/>
    <w:rsid w:val="00964695"/>
    <w:rsid w:val="00964C66"/>
    <w:rsid w:val="00965505"/>
    <w:rsid w:val="00965627"/>
    <w:rsid w:val="00965924"/>
    <w:rsid w:val="0096597A"/>
    <w:rsid w:val="00965A3B"/>
    <w:rsid w:val="00965AFA"/>
    <w:rsid w:val="009662B1"/>
    <w:rsid w:val="0096694F"/>
    <w:rsid w:val="00967F4E"/>
    <w:rsid w:val="009700B1"/>
    <w:rsid w:val="0097016F"/>
    <w:rsid w:val="00970A38"/>
    <w:rsid w:val="00972016"/>
    <w:rsid w:val="009723BC"/>
    <w:rsid w:val="009726CE"/>
    <w:rsid w:val="009728F5"/>
    <w:rsid w:val="00972A8C"/>
    <w:rsid w:val="00972C97"/>
    <w:rsid w:val="00972D25"/>
    <w:rsid w:val="00972F16"/>
    <w:rsid w:val="009733D1"/>
    <w:rsid w:val="0097460C"/>
    <w:rsid w:val="0097548A"/>
    <w:rsid w:val="009759D3"/>
    <w:rsid w:val="00975E3A"/>
    <w:rsid w:val="00975E64"/>
    <w:rsid w:val="0097646E"/>
    <w:rsid w:val="00977D3E"/>
    <w:rsid w:val="009804CE"/>
    <w:rsid w:val="0098067A"/>
    <w:rsid w:val="0098070F"/>
    <w:rsid w:val="00980F53"/>
    <w:rsid w:val="009822C1"/>
    <w:rsid w:val="00982382"/>
    <w:rsid w:val="0098252C"/>
    <w:rsid w:val="00982DBA"/>
    <w:rsid w:val="00983577"/>
    <w:rsid w:val="00983816"/>
    <w:rsid w:val="00983C34"/>
    <w:rsid w:val="00983C90"/>
    <w:rsid w:val="0098479A"/>
    <w:rsid w:val="00985CEA"/>
    <w:rsid w:val="00985DBB"/>
    <w:rsid w:val="009867E7"/>
    <w:rsid w:val="009874D1"/>
    <w:rsid w:val="00987F66"/>
    <w:rsid w:val="009901D0"/>
    <w:rsid w:val="00990236"/>
    <w:rsid w:val="00990294"/>
    <w:rsid w:val="00990903"/>
    <w:rsid w:val="00991722"/>
    <w:rsid w:val="0099196C"/>
    <w:rsid w:val="00991B30"/>
    <w:rsid w:val="00991C69"/>
    <w:rsid w:val="009933DB"/>
    <w:rsid w:val="009936BE"/>
    <w:rsid w:val="00993907"/>
    <w:rsid w:val="00994778"/>
    <w:rsid w:val="00994BC6"/>
    <w:rsid w:val="00995D36"/>
    <w:rsid w:val="00995DFC"/>
    <w:rsid w:val="00996371"/>
    <w:rsid w:val="00997655"/>
    <w:rsid w:val="009A0022"/>
    <w:rsid w:val="009A0410"/>
    <w:rsid w:val="009A0CE3"/>
    <w:rsid w:val="009A0E94"/>
    <w:rsid w:val="009A1836"/>
    <w:rsid w:val="009A1EB1"/>
    <w:rsid w:val="009A2C00"/>
    <w:rsid w:val="009A39A1"/>
    <w:rsid w:val="009A45B5"/>
    <w:rsid w:val="009A4835"/>
    <w:rsid w:val="009A4A41"/>
    <w:rsid w:val="009A4AB7"/>
    <w:rsid w:val="009A4C9A"/>
    <w:rsid w:val="009A4D02"/>
    <w:rsid w:val="009A5330"/>
    <w:rsid w:val="009A6BAE"/>
    <w:rsid w:val="009A6BC6"/>
    <w:rsid w:val="009A6D5E"/>
    <w:rsid w:val="009A711F"/>
    <w:rsid w:val="009A72B5"/>
    <w:rsid w:val="009A783E"/>
    <w:rsid w:val="009A78EF"/>
    <w:rsid w:val="009B05A9"/>
    <w:rsid w:val="009B081A"/>
    <w:rsid w:val="009B0B43"/>
    <w:rsid w:val="009B1450"/>
    <w:rsid w:val="009B2029"/>
    <w:rsid w:val="009B20C4"/>
    <w:rsid w:val="009B228C"/>
    <w:rsid w:val="009B2A43"/>
    <w:rsid w:val="009B31B9"/>
    <w:rsid w:val="009B41AC"/>
    <w:rsid w:val="009B41D3"/>
    <w:rsid w:val="009B4334"/>
    <w:rsid w:val="009B4638"/>
    <w:rsid w:val="009B4779"/>
    <w:rsid w:val="009B4979"/>
    <w:rsid w:val="009B4CBA"/>
    <w:rsid w:val="009B618C"/>
    <w:rsid w:val="009B6923"/>
    <w:rsid w:val="009B6DFE"/>
    <w:rsid w:val="009B741C"/>
    <w:rsid w:val="009B76D3"/>
    <w:rsid w:val="009C00EE"/>
    <w:rsid w:val="009C04F6"/>
    <w:rsid w:val="009C0C61"/>
    <w:rsid w:val="009C0D9C"/>
    <w:rsid w:val="009C0E85"/>
    <w:rsid w:val="009C21FE"/>
    <w:rsid w:val="009C3175"/>
    <w:rsid w:val="009C37E9"/>
    <w:rsid w:val="009C3A88"/>
    <w:rsid w:val="009C409C"/>
    <w:rsid w:val="009C4E59"/>
    <w:rsid w:val="009C534A"/>
    <w:rsid w:val="009C5744"/>
    <w:rsid w:val="009C5E8E"/>
    <w:rsid w:val="009C61B6"/>
    <w:rsid w:val="009C7A24"/>
    <w:rsid w:val="009C7D25"/>
    <w:rsid w:val="009C7D4E"/>
    <w:rsid w:val="009D037D"/>
    <w:rsid w:val="009D10C9"/>
    <w:rsid w:val="009D112E"/>
    <w:rsid w:val="009D12A7"/>
    <w:rsid w:val="009D1482"/>
    <w:rsid w:val="009D156E"/>
    <w:rsid w:val="009D1EB9"/>
    <w:rsid w:val="009D2076"/>
    <w:rsid w:val="009D20C3"/>
    <w:rsid w:val="009D24C1"/>
    <w:rsid w:val="009D2D46"/>
    <w:rsid w:val="009D3477"/>
    <w:rsid w:val="009D3F53"/>
    <w:rsid w:val="009D42CD"/>
    <w:rsid w:val="009D496D"/>
    <w:rsid w:val="009D49D6"/>
    <w:rsid w:val="009D4BDD"/>
    <w:rsid w:val="009D4F1D"/>
    <w:rsid w:val="009D62E6"/>
    <w:rsid w:val="009D6AB3"/>
    <w:rsid w:val="009D7218"/>
    <w:rsid w:val="009D7F92"/>
    <w:rsid w:val="009E038C"/>
    <w:rsid w:val="009E0E2E"/>
    <w:rsid w:val="009E163F"/>
    <w:rsid w:val="009E203B"/>
    <w:rsid w:val="009E23F8"/>
    <w:rsid w:val="009E2569"/>
    <w:rsid w:val="009E31A3"/>
    <w:rsid w:val="009E322F"/>
    <w:rsid w:val="009E3CB0"/>
    <w:rsid w:val="009E4A9D"/>
    <w:rsid w:val="009E4E82"/>
    <w:rsid w:val="009E5E5E"/>
    <w:rsid w:val="009E6100"/>
    <w:rsid w:val="009E612D"/>
    <w:rsid w:val="009E6380"/>
    <w:rsid w:val="009E6708"/>
    <w:rsid w:val="009E7D79"/>
    <w:rsid w:val="009F013D"/>
    <w:rsid w:val="009F1F41"/>
    <w:rsid w:val="009F2084"/>
    <w:rsid w:val="009F20CC"/>
    <w:rsid w:val="009F230E"/>
    <w:rsid w:val="009F283C"/>
    <w:rsid w:val="009F28A3"/>
    <w:rsid w:val="009F3AE1"/>
    <w:rsid w:val="009F3D41"/>
    <w:rsid w:val="009F434E"/>
    <w:rsid w:val="009F4395"/>
    <w:rsid w:val="009F4810"/>
    <w:rsid w:val="009F4840"/>
    <w:rsid w:val="009F4EFD"/>
    <w:rsid w:val="009F523E"/>
    <w:rsid w:val="009F5770"/>
    <w:rsid w:val="009F5B05"/>
    <w:rsid w:val="009F61B2"/>
    <w:rsid w:val="009F645C"/>
    <w:rsid w:val="009F654C"/>
    <w:rsid w:val="009F6B71"/>
    <w:rsid w:val="009F6DEA"/>
    <w:rsid w:val="009F726F"/>
    <w:rsid w:val="009F728F"/>
    <w:rsid w:val="00A0047A"/>
    <w:rsid w:val="00A004DD"/>
    <w:rsid w:val="00A0083F"/>
    <w:rsid w:val="00A00864"/>
    <w:rsid w:val="00A00D68"/>
    <w:rsid w:val="00A01C66"/>
    <w:rsid w:val="00A02333"/>
    <w:rsid w:val="00A02473"/>
    <w:rsid w:val="00A03B80"/>
    <w:rsid w:val="00A03EE8"/>
    <w:rsid w:val="00A0413F"/>
    <w:rsid w:val="00A042D1"/>
    <w:rsid w:val="00A047ED"/>
    <w:rsid w:val="00A048F2"/>
    <w:rsid w:val="00A04927"/>
    <w:rsid w:val="00A0492E"/>
    <w:rsid w:val="00A04DFD"/>
    <w:rsid w:val="00A04EC5"/>
    <w:rsid w:val="00A053F6"/>
    <w:rsid w:val="00A05595"/>
    <w:rsid w:val="00A05714"/>
    <w:rsid w:val="00A0574B"/>
    <w:rsid w:val="00A05DD4"/>
    <w:rsid w:val="00A05EA4"/>
    <w:rsid w:val="00A05F8E"/>
    <w:rsid w:val="00A06105"/>
    <w:rsid w:val="00A06140"/>
    <w:rsid w:val="00A064E9"/>
    <w:rsid w:val="00A06B56"/>
    <w:rsid w:val="00A06E76"/>
    <w:rsid w:val="00A073D9"/>
    <w:rsid w:val="00A0765B"/>
    <w:rsid w:val="00A0788F"/>
    <w:rsid w:val="00A07EDB"/>
    <w:rsid w:val="00A1094C"/>
    <w:rsid w:val="00A10C23"/>
    <w:rsid w:val="00A10C7A"/>
    <w:rsid w:val="00A11291"/>
    <w:rsid w:val="00A11617"/>
    <w:rsid w:val="00A11DCF"/>
    <w:rsid w:val="00A11FD5"/>
    <w:rsid w:val="00A12DDC"/>
    <w:rsid w:val="00A13C3E"/>
    <w:rsid w:val="00A14069"/>
    <w:rsid w:val="00A14875"/>
    <w:rsid w:val="00A14B77"/>
    <w:rsid w:val="00A15261"/>
    <w:rsid w:val="00A153F2"/>
    <w:rsid w:val="00A1567E"/>
    <w:rsid w:val="00A15D96"/>
    <w:rsid w:val="00A16CB3"/>
    <w:rsid w:val="00A16E83"/>
    <w:rsid w:val="00A171B5"/>
    <w:rsid w:val="00A175AA"/>
    <w:rsid w:val="00A1781F"/>
    <w:rsid w:val="00A2086D"/>
    <w:rsid w:val="00A20A2E"/>
    <w:rsid w:val="00A20A63"/>
    <w:rsid w:val="00A20BBF"/>
    <w:rsid w:val="00A20BFD"/>
    <w:rsid w:val="00A20F8C"/>
    <w:rsid w:val="00A21679"/>
    <w:rsid w:val="00A21DED"/>
    <w:rsid w:val="00A22643"/>
    <w:rsid w:val="00A229C2"/>
    <w:rsid w:val="00A22BB7"/>
    <w:rsid w:val="00A23002"/>
    <w:rsid w:val="00A23040"/>
    <w:rsid w:val="00A2359E"/>
    <w:rsid w:val="00A236BD"/>
    <w:rsid w:val="00A23B55"/>
    <w:rsid w:val="00A242F7"/>
    <w:rsid w:val="00A246F1"/>
    <w:rsid w:val="00A24F7F"/>
    <w:rsid w:val="00A250B3"/>
    <w:rsid w:val="00A25981"/>
    <w:rsid w:val="00A25AF0"/>
    <w:rsid w:val="00A264A3"/>
    <w:rsid w:val="00A2713B"/>
    <w:rsid w:val="00A27331"/>
    <w:rsid w:val="00A2736B"/>
    <w:rsid w:val="00A27DD4"/>
    <w:rsid w:val="00A3067B"/>
    <w:rsid w:val="00A30844"/>
    <w:rsid w:val="00A309B7"/>
    <w:rsid w:val="00A30ED5"/>
    <w:rsid w:val="00A3225B"/>
    <w:rsid w:val="00A32532"/>
    <w:rsid w:val="00A32569"/>
    <w:rsid w:val="00A32EBA"/>
    <w:rsid w:val="00A32F3D"/>
    <w:rsid w:val="00A3330A"/>
    <w:rsid w:val="00A33586"/>
    <w:rsid w:val="00A337F1"/>
    <w:rsid w:val="00A33B18"/>
    <w:rsid w:val="00A351C3"/>
    <w:rsid w:val="00A35936"/>
    <w:rsid w:val="00A35957"/>
    <w:rsid w:val="00A374D5"/>
    <w:rsid w:val="00A37AFD"/>
    <w:rsid w:val="00A37EA1"/>
    <w:rsid w:val="00A40866"/>
    <w:rsid w:val="00A409E6"/>
    <w:rsid w:val="00A40C81"/>
    <w:rsid w:val="00A415AE"/>
    <w:rsid w:val="00A41AE2"/>
    <w:rsid w:val="00A41BD4"/>
    <w:rsid w:val="00A41BD8"/>
    <w:rsid w:val="00A41C25"/>
    <w:rsid w:val="00A42294"/>
    <w:rsid w:val="00A427E5"/>
    <w:rsid w:val="00A42BF9"/>
    <w:rsid w:val="00A43BE0"/>
    <w:rsid w:val="00A43F7A"/>
    <w:rsid w:val="00A44F44"/>
    <w:rsid w:val="00A45314"/>
    <w:rsid w:val="00A46B0A"/>
    <w:rsid w:val="00A47049"/>
    <w:rsid w:val="00A47C93"/>
    <w:rsid w:val="00A5010E"/>
    <w:rsid w:val="00A502AA"/>
    <w:rsid w:val="00A50B28"/>
    <w:rsid w:val="00A50B8C"/>
    <w:rsid w:val="00A50E18"/>
    <w:rsid w:val="00A515D6"/>
    <w:rsid w:val="00A517D6"/>
    <w:rsid w:val="00A51C87"/>
    <w:rsid w:val="00A51CAE"/>
    <w:rsid w:val="00A51CBC"/>
    <w:rsid w:val="00A5258E"/>
    <w:rsid w:val="00A52BF0"/>
    <w:rsid w:val="00A52D59"/>
    <w:rsid w:val="00A53599"/>
    <w:rsid w:val="00A53A39"/>
    <w:rsid w:val="00A53E87"/>
    <w:rsid w:val="00A54067"/>
    <w:rsid w:val="00A54490"/>
    <w:rsid w:val="00A54A66"/>
    <w:rsid w:val="00A54D62"/>
    <w:rsid w:val="00A5532E"/>
    <w:rsid w:val="00A56336"/>
    <w:rsid w:val="00A571D1"/>
    <w:rsid w:val="00A5765F"/>
    <w:rsid w:val="00A57A3F"/>
    <w:rsid w:val="00A603D1"/>
    <w:rsid w:val="00A603F9"/>
    <w:rsid w:val="00A60E5A"/>
    <w:rsid w:val="00A6185A"/>
    <w:rsid w:val="00A6188D"/>
    <w:rsid w:val="00A621AE"/>
    <w:rsid w:val="00A62837"/>
    <w:rsid w:val="00A6325E"/>
    <w:rsid w:val="00A63FE3"/>
    <w:rsid w:val="00A644DF"/>
    <w:rsid w:val="00A649EE"/>
    <w:rsid w:val="00A661A9"/>
    <w:rsid w:val="00A665B9"/>
    <w:rsid w:val="00A66E28"/>
    <w:rsid w:val="00A675F5"/>
    <w:rsid w:val="00A67890"/>
    <w:rsid w:val="00A700C9"/>
    <w:rsid w:val="00A71372"/>
    <w:rsid w:val="00A716C1"/>
    <w:rsid w:val="00A716D7"/>
    <w:rsid w:val="00A71A18"/>
    <w:rsid w:val="00A71EB6"/>
    <w:rsid w:val="00A72797"/>
    <w:rsid w:val="00A72875"/>
    <w:rsid w:val="00A72E67"/>
    <w:rsid w:val="00A732C5"/>
    <w:rsid w:val="00A73853"/>
    <w:rsid w:val="00A73CB5"/>
    <w:rsid w:val="00A7487B"/>
    <w:rsid w:val="00A74C43"/>
    <w:rsid w:val="00A750E4"/>
    <w:rsid w:val="00A756D9"/>
    <w:rsid w:val="00A758C5"/>
    <w:rsid w:val="00A75B37"/>
    <w:rsid w:val="00A75B5D"/>
    <w:rsid w:val="00A75C1D"/>
    <w:rsid w:val="00A75F09"/>
    <w:rsid w:val="00A7620B"/>
    <w:rsid w:val="00A763A0"/>
    <w:rsid w:val="00A763EE"/>
    <w:rsid w:val="00A76635"/>
    <w:rsid w:val="00A7672C"/>
    <w:rsid w:val="00A77BE3"/>
    <w:rsid w:val="00A77E99"/>
    <w:rsid w:val="00A8092C"/>
    <w:rsid w:val="00A8119C"/>
    <w:rsid w:val="00A8135D"/>
    <w:rsid w:val="00A81593"/>
    <w:rsid w:val="00A824D4"/>
    <w:rsid w:val="00A824E9"/>
    <w:rsid w:val="00A829B0"/>
    <w:rsid w:val="00A82F10"/>
    <w:rsid w:val="00A83263"/>
    <w:rsid w:val="00A83A45"/>
    <w:rsid w:val="00A84C46"/>
    <w:rsid w:val="00A84F9B"/>
    <w:rsid w:val="00A8533D"/>
    <w:rsid w:val="00A853CA"/>
    <w:rsid w:val="00A85406"/>
    <w:rsid w:val="00A856AF"/>
    <w:rsid w:val="00A857EA"/>
    <w:rsid w:val="00A85B03"/>
    <w:rsid w:val="00A865A0"/>
    <w:rsid w:val="00A86F18"/>
    <w:rsid w:val="00A878C0"/>
    <w:rsid w:val="00A87CD8"/>
    <w:rsid w:val="00A90198"/>
    <w:rsid w:val="00A906A2"/>
    <w:rsid w:val="00A90921"/>
    <w:rsid w:val="00A90C56"/>
    <w:rsid w:val="00A90E85"/>
    <w:rsid w:val="00A91599"/>
    <w:rsid w:val="00A91E31"/>
    <w:rsid w:val="00A9201A"/>
    <w:rsid w:val="00A92F35"/>
    <w:rsid w:val="00A92F6D"/>
    <w:rsid w:val="00A92FB6"/>
    <w:rsid w:val="00A93776"/>
    <w:rsid w:val="00A94490"/>
    <w:rsid w:val="00A94649"/>
    <w:rsid w:val="00A9491A"/>
    <w:rsid w:val="00A94A40"/>
    <w:rsid w:val="00A955DE"/>
    <w:rsid w:val="00A9682C"/>
    <w:rsid w:val="00A96CF5"/>
    <w:rsid w:val="00A973B1"/>
    <w:rsid w:val="00A979F8"/>
    <w:rsid w:val="00A97D86"/>
    <w:rsid w:val="00AA04C4"/>
    <w:rsid w:val="00AA0A0D"/>
    <w:rsid w:val="00AA0A69"/>
    <w:rsid w:val="00AA0C3C"/>
    <w:rsid w:val="00AA0D37"/>
    <w:rsid w:val="00AA1749"/>
    <w:rsid w:val="00AA175B"/>
    <w:rsid w:val="00AA1E5C"/>
    <w:rsid w:val="00AA2543"/>
    <w:rsid w:val="00AA2719"/>
    <w:rsid w:val="00AA2C6E"/>
    <w:rsid w:val="00AA317E"/>
    <w:rsid w:val="00AA3796"/>
    <w:rsid w:val="00AA3DEB"/>
    <w:rsid w:val="00AA3EFE"/>
    <w:rsid w:val="00AA475B"/>
    <w:rsid w:val="00AA4BA2"/>
    <w:rsid w:val="00AA4C44"/>
    <w:rsid w:val="00AA4FC4"/>
    <w:rsid w:val="00AA5523"/>
    <w:rsid w:val="00AA5FB0"/>
    <w:rsid w:val="00AA620D"/>
    <w:rsid w:val="00AA6FB9"/>
    <w:rsid w:val="00AA772B"/>
    <w:rsid w:val="00AA7A2E"/>
    <w:rsid w:val="00AA7E10"/>
    <w:rsid w:val="00AA7FB7"/>
    <w:rsid w:val="00AB09BC"/>
    <w:rsid w:val="00AB13ED"/>
    <w:rsid w:val="00AB14A6"/>
    <w:rsid w:val="00AB1812"/>
    <w:rsid w:val="00AB2532"/>
    <w:rsid w:val="00AB29C4"/>
    <w:rsid w:val="00AB2AA1"/>
    <w:rsid w:val="00AB2DF2"/>
    <w:rsid w:val="00AB2EC3"/>
    <w:rsid w:val="00AB2F84"/>
    <w:rsid w:val="00AB3625"/>
    <w:rsid w:val="00AB3719"/>
    <w:rsid w:val="00AB3EC2"/>
    <w:rsid w:val="00AB3EC6"/>
    <w:rsid w:val="00AB4243"/>
    <w:rsid w:val="00AB4352"/>
    <w:rsid w:val="00AB4CAD"/>
    <w:rsid w:val="00AB5A75"/>
    <w:rsid w:val="00AB6163"/>
    <w:rsid w:val="00AB69BC"/>
    <w:rsid w:val="00AB6F79"/>
    <w:rsid w:val="00AB75E0"/>
    <w:rsid w:val="00AB76E7"/>
    <w:rsid w:val="00AB7A5D"/>
    <w:rsid w:val="00AC0239"/>
    <w:rsid w:val="00AC07F8"/>
    <w:rsid w:val="00AC0F9B"/>
    <w:rsid w:val="00AC21CC"/>
    <w:rsid w:val="00AC2401"/>
    <w:rsid w:val="00AC2BBD"/>
    <w:rsid w:val="00AC3240"/>
    <w:rsid w:val="00AC35EF"/>
    <w:rsid w:val="00AC384D"/>
    <w:rsid w:val="00AC3F91"/>
    <w:rsid w:val="00AC453D"/>
    <w:rsid w:val="00AC4C84"/>
    <w:rsid w:val="00AC4E49"/>
    <w:rsid w:val="00AC5015"/>
    <w:rsid w:val="00AC53D9"/>
    <w:rsid w:val="00AC5DEF"/>
    <w:rsid w:val="00AC5EB0"/>
    <w:rsid w:val="00AC695F"/>
    <w:rsid w:val="00AC6961"/>
    <w:rsid w:val="00AC6E81"/>
    <w:rsid w:val="00AC728F"/>
    <w:rsid w:val="00AC7BAB"/>
    <w:rsid w:val="00AD0B44"/>
    <w:rsid w:val="00AD11C6"/>
    <w:rsid w:val="00AD13C8"/>
    <w:rsid w:val="00AD17F2"/>
    <w:rsid w:val="00AD2146"/>
    <w:rsid w:val="00AD32F5"/>
    <w:rsid w:val="00AD39C5"/>
    <w:rsid w:val="00AD405D"/>
    <w:rsid w:val="00AD43A8"/>
    <w:rsid w:val="00AD44A8"/>
    <w:rsid w:val="00AD4568"/>
    <w:rsid w:val="00AD465D"/>
    <w:rsid w:val="00AD46ED"/>
    <w:rsid w:val="00AD4B50"/>
    <w:rsid w:val="00AD5116"/>
    <w:rsid w:val="00AD5BCE"/>
    <w:rsid w:val="00AD5BD6"/>
    <w:rsid w:val="00AD6ADC"/>
    <w:rsid w:val="00AD6C02"/>
    <w:rsid w:val="00AD6ED2"/>
    <w:rsid w:val="00AE145A"/>
    <w:rsid w:val="00AE16B2"/>
    <w:rsid w:val="00AE1990"/>
    <w:rsid w:val="00AE2326"/>
    <w:rsid w:val="00AE257D"/>
    <w:rsid w:val="00AE27F8"/>
    <w:rsid w:val="00AE3DA7"/>
    <w:rsid w:val="00AE3F0D"/>
    <w:rsid w:val="00AE42C4"/>
    <w:rsid w:val="00AE4389"/>
    <w:rsid w:val="00AE4585"/>
    <w:rsid w:val="00AE4A3F"/>
    <w:rsid w:val="00AE4D1B"/>
    <w:rsid w:val="00AE4D98"/>
    <w:rsid w:val="00AE51BF"/>
    <w:rsid w:val="00AE5AE0"/>
    <w:rsid w:val="00AE5BD6"/>
    <w:rsid w:val="00AE5DE0"/>
    <w:rsid w:val="00AE6491"/>
    <w:rsid w:val="00AE76FC"/>
    <w:rsid w:val="00AF0002"/>
    <w:rsid w:val="00AF04C6"/>
    <w:rsid w:val="00AF06A2"/>
    <w:rsid w:val="00AF0AD3"/>
    <w:rsid w:val="00AF0CCE"/>
    <w:rsid w:val="00AF1349"/>
    <w:rsid w:val="00AF20BF"/>
    <w:rsid w:val="00AF2F1C"/>
    <w:rsid w:val="00AF2F1D"/>
    <w:rsid w:val="00AF3C3B"/>
    <w:rsid w:val="00AF4271"/>
    <w:rsid w:val="00AF4367"/>
    <w:rsid w:val="00AF4432"/>
    <w:rsid w:val="00AF4FFC"/>
    <w:rsid w:val="00AF5457"/>
    <w:rsid w:val="00AF5AC0"/>
    <w:rsid w:val="00AF5B1B"/>
    <w:rsid w:val="00AF5E3C"/>
    <w:rsid w:val="00AF6193"/>
    <w:rsid w:val="00AF670B"/>
    <w:rsid w:val="00AF6CF7"/>
    <w:rsid w:val="00AF7160"/>
    <w:rsid w:val="00AF7512"/>
    <w:rsid w:val="00AF7E62"/>
    <w:rsid w:val="00B008B9"/>
    <w:rsid w:val="00B01005"/>
    <w:rsid w:val="00B012CF"/>
    <w:rsid w:val="00B01A9E"/>
    <w:rsid w:val="00B01F3D"/>
    <w:rsid w:val="00B02A8E"/>
    <w:rsid w:val="00B0371C"/>
    <w:rsid w:val="00B03C6D"/>
    <w:rsid w:val="00B03DC7"/>
    <w:rsid w:val="00B03FFF"/>
    <w:rsid w:val="00B04656"/>
    <w:rsid w:val="00B04FBB"/>
    <w:rsid w:val="00B058A3"/>
    <w:rsid w:val="00B05DC4"/>
    <w:rsid w:val="00B06235"/>
    <w:rsid w:val="00B0632C"/>
    <w:rsid w:val="00B06B88"/>
    <w:rsid w:val="00B06F43"/>
    <w:rsid w:val="00B07233"/>
    <w:rsid w:val="00B07A77"/>
    <w:rsid w:val="00B100E1"/>
    <w:rsid w:val="00B10CA5"/>
    <w:rsid w:val="00B114E5"/>
    <w:rsid w:val="00B11E58"/>
    <w:rsid w:val="00B124FA"/>
    <w:rsid w:val="00B142B7"/>
    <w:rsid w:val="00B150B0"/>
    <w:rsid w:val="00B155D5"/>
    <w:rsid w:val="00B15684"/>
    <w:rsid w:val="00B159D4"/>
    <w:rsid w:val="00B15FF1"/>
    <w:rsid w:val="00B172C5"/>
    <w:rsid w:val="00B17FC8"/>
    <w:rsid w:val="00B2012A"/>
    <w:rsid w:val="00B233C4"/>
    <w:rsid w:val="00B238D8"/>
    <w:rsid w:val="00B23D34"/>
    <w:rsid w:val="00B242A5"/>
    <w:rsid w:val="00B245BE"/>
    <w:rsid w:val="00B246E6"/>
    <w:rsid w:val="00B25A92"/>
    <w:rsid w:val="00B25C0A"/>
    <w:rsid w:val="00B267EF"/>
    <w:rsid w:val="00B26B93"/>
    <w:rsid w:val="00B26D47"/>
    <w:rsid w:val="00B26E0D"/>
    <w:rsid w:val="00B26F62"/>
    <w:rsid w:val="00B276B9"/>
    <w:rsid w:val="00B2789D"/>
    <w:rsid w:val="00B3087C"/>
    <w:rsid w:val="00B31300"/>
    <w:rsid w:val="00B3144B"/>
    <w:rsid w:val="00B316FB"/>
    <w:rsid w:val="00B31998"/>
    <w:rsid w:val="00B31C98"/>
    <w:rsid w:val="00B322D1"/>
    <w:rsid w:val="00B32469"/>
    <w:rsid w:val="00B3264C"/>
    <w:rsid w:val="00B32795"/>
    <w:rsid w:val="00B3279B"/>
    <w:rsid w:val="00B33F10"/>
    <w:rsid w:val="00B33F29"/>
    <w:rsid w:val="00B34AA5"/>
    <w:rsid w:val="00B34ECB"/>
    <w:rsid w:val="00B35F8D"/>
    <w:rsid w:val="00B36676"/>
    <w:rsid w:val="00B36E71"/>
    <w:rsid w:val="00B37017"/>
    <w:rsid w:val="00B3747D"/>
    <w:rsid w:val="00B37BF4"/>
    <w:rsid w:val="00B40150"/>
    <w:rsid w:val="00B4023E"/>
    <w:rsid w:val="00B403CD"/>
    <w:rsid w:val="00B40ACD"/>
    <w:rsid w:val="00B40C3A"/>
    <w:rsid w:val="00B40EC5"/>
    <w:rsid w:val="00B41449"/>
    <w:rsid w:val="00B41CDC"/>
    <w:rsid w:val="00B4253D"/>
    <w:rsid w:val="00B42812"/>
    <w:rsid w:val="00B432A6"/>
    <w:rsid w:val="00B4383C"/>
    <w:rsid w:val="00B4387C"/>
    <w:rsid w:val="00B43CC7"/>
    <w:rsid w:val="00B43EC9"/>
    <w:rsid w:val="00B44219"/>
    <w:rsid w:val="00B445A0"/>
    <w:rsid w:val="00B45518"/>
    <w:rsid w:val="00B45751"/>
    <w:rsid w:val="00B46364"/>
    <w:rsid w:val="00B4726A"/>
    <w:rsid w:val="00B474D7"/>
    <w:rsid w:val="00B505F5"/>
    <w:rsid w:val="00B5136A"/>
    <w:rsid w:val="00B51647"/>
    <w:rsid w:val="00B518A0"/>
    <w:rsid w:val="00B5195C"/>
    <w:rsid w:val="00B51B09"/>
    <w:rsid w:val="00B51F87"/>
    <w:rsid w:val="00B52046"/>
    <w:rsid w:val="00B521C1"/>
    <w:rsid w:val="00B524B1"/>
    <w:rsid w:val="00B5272C"/>
    <w:rsid w:val="00B528D7"/>
    <w:rsid w:val="00B52934"/>
    <w:rsid w:val="00B5312A"/>
    <w:rsid w:val="00B531AE"/>
    <w:rsid w:val="00B536A6"/>
    <w:rsid w:val="00B53A35"/>
    <w:rsid w:val="00B53FBC"/>
    <w:rsid w:val="00B54206"/>
    <w:rsid w:val="00B54265"/>
    <w:rsid w:val="00B5619A"/>
    <w:rsid w:val="00B578D9"/>
    <w:rsid w:val="00B5795A"/>
    <w:rsid w:val="00B57DC9"/>
    <w:rsid w:val="00B57E15"/>
    <w:rsid w:val="00B60B06"/>
    <w:rsid w:val="00B60D37"/>
    <w:rsid w:val="00B614B4"/>
    <w:rsid w:val="00B61AEB"/>
    <w:rsid w:val="00B61ED0"/>
    <w:rsid w:val="00B62650"/>
    <w:rsid w:val="00B63AF1"/>
    <w:rsid w:val="00B63F2F"/>
    <w:rsid w:val="00B654B2"/>
    <w:rsid w:val="00B658D2"/>
    <w:rsid w:val="00B65B66"/>
    <w:rsid w:val="00B66A16"/>
    <w:rsid w:val="00B66D30"/>
    <w:rsid w:val="00B670F5"/>
    <w:rsid w:val="00B67227"/>
    <w:rsid w:val="00B678E6"/>
    <w:rsid w:val="00B700E7"/>
    <w:rsid w:val="00B70109"/>
    <w:rsid w:val="00B703F9"/>
    <w:rsid w:val="00B70D56"/>
    <w:rsid w:val="00B70DAF"/>
    <w:rsid w:val="00B70DBE"/>
    <w:rsid w:val="00B71878"/>
    <w:rsid w:val="00B71DC3"/>
    <w:rsid w:val="00B72925"/>
    <w:rsid w:val="00B72949"/>
    <w:rsid w:val="00B72CDA"/>
    <w:rsid w:val="00B731A6"/>
    <w:rsid w:val="00B7372B"/>
    <w:rsid w:val="00B73C26"/>
    <w:rsid w:val="00B74080"/>
    <w:rsid w:val="00B740E9"/>
    <w:rsid w:val="00B7423E"/>
    <w:rsid w:val="00B74C29"/>
    <w:rsid w:val="00B75221"/>
    <w:rsid w:val="00B7556D"/>
    <w:rsid w:val="00B755D0"/>
    <w:rsid w:val="00B75AB3"/>
    <w:rsid w:val="00B75DBC"/>
    <w:rsid w:val="00B763ED"/>
    <w:rsid w:val="00B779CF"/>
    <w:rsid w:val="00B77A4B"/>
    <w:rsid w:val="00B802C8"/>
    <w:rsid w:val="00B803BE"/>
    <w:rsid w:val="00B807B8"/>
    <w:rsid w:val="00B8084E"/>
    <w:rsid w:val="00B8087B"/>
    <w:rsid w:val="00B8157E"/>
    <w:rsid w:val="00B81991"/>
    <w:rsid w:val="00B81CAD"/>
    <w:rsid w:val="00B82290"/>
    <w:rsid w:val="00B82433"/>
    <w:rsid w:val="00B826B6"/>
    <w:rsid w:val="00B82DAE"/>
    <w:rsid w:val="00B83AF3"/>
    <w:rsid w:val="00B840C7"/>
    <w:rsid w:val="00B84259"/>
    <w:rsid w:val="00B84797"/>
    <w:rsid w:val="00B8516B"/>
    <w:rsid w:val="00B85663"/>
    <w:rsid w:val="00B85703"/>
    <w:rsid w:val="00B8594A"/>
    <w:rsid w:val="00B85A3F"/>
    <w:rsid w:val="00B85BDC"/>
    <w:rsid w:val="00B87CCC"/>
    <w:rsid w:val="00B90DF4"/>
    <w:rsid w:val="00B90F92"/>
    <w:rsid w:val="00B9105C"/>
    <w:rsid w:val="00B91DC6"/>
    <w:rsid w:val="00B91FB4"/>
    <w:rsid w:val="00B92C11"/>
    <w:rsid w:val="00B92D50"/>
    <w:rsid w:val="00B93079"/>
    <w:rsid w:val="00B931BE"/>
    <w:rsid w:val="00B93323"/>
    <w:rsid w:val="00B939C7"/>
    <w:rsid w:val="00B93E9E"/>
    <w:rsid w:val="00B943A8"/>
    <w:rsid w:val="00B9494E"/>
    <w:rsid w:val="00B94F13"/>
    <w:rsid w:val="00B95340"/>
    <w:rsid w:val="00B9543B"/>
    <w:rsid w:val="00B9569A"/>
    <w:rsid w:val="00B95E15"/>
    <w:rsid w:val="00B95F8E"/>
    <w:rsid w:val="00B96843"/>
    <w:rsid w:val="00B9779A"/>
    <w:rsid w:val="00B9781E"/>
    <w:rsid w:val="00B97EE9"/>
    <w:rsid w:val="00BA0AA3"/>
    <w:rsid w:val="00BA0C7A"/>
    <w:rsid w:val="00BA0CE9"/>
    <w:rsid w:val="00BA0F0A"/>
    <w:rsid w:val="00BA1191"/>
    <w:rsid w:val="00BA122C"/>
    <w:rsid w:val="00BA15B5"/>
    <w:rsid w:val="00BA22BF"/>
    <w:rsid w:val="00BA3038"/>
    <w:rsid w:val="00BA34BD"/>
    <w:rsid w:val="00BA3B51"/>
    <w:rsid w:val="00BA3BD5"/>
    <w:rsid w:val="00BA3BEE"/>
    <w:rsid w:val="00BA42D1"/>
    <w:rsid w:val="00BA48DB"/>
    <w:rsid w:val="00BA5A12"/>
    <w:rsid w:val="00BA6C08"/>
    <w:rsid w:val="00BA6F68"/>
    <w:rsid w:val="00BA78D1"/>
    <w:rsid w:val="00BA7D65"/>
    <w:rsid w:val="00BA7D7C"/>
    <w:rsid w:val="00BA7F83"/>
    <w:rsid w:val="00BB0344"/>
    <w:rsid w:val="00BB089C"/>
    <w:rsid w:val="00BB0C7A"/>
    <w:rsid w:val="00BB12BA"/>
    <w:rsid w:val="00BB1397"/>
    <w:rsid w:val="00BB1609"/>
    <w:rsid w:val="00BB23D5"/>
    <w:rsid w:val="00BB2C91"/>
    <w:rsid w:val="00BB3461"/>
    <w:rsid w:val="00BB3552"/>
    <w:rsid w:val="00BB357F"/>
    <w:rsid w:val="00BB36FF"/>
    <w:rsid w:val="00BB5B5E"/>
    <w:rsid w:val="00BB5D90"/>
    <w:rsid w:val="00BB7229"/>
    <w:rsid w:val="00BB76D8"/>
    <w:rsid w:val="00BB7ACA"/>
    <w:rsid w:val="00BC0090"/>
    <w:rsid w:val="00BC00BE"/>
    <w:rsid w:val="00BC0F75"/>
    <w:rsid w:val="00BC1133"/>
    <w:rsid w:val="00BC1195"/>
    <w:rsid w:val="00BC1629"/>
    <w:rsid w:val="00BC1B51"/>
    <w:rsid w:val="00BC20A6"/>
    <w:rsid w:val="00BC2A18"/>
    <w:rsid w:val="00BC2C78"/>
    <w:rsid w:val="00BC403F"/>
    <w:rsid w:val="00BC424D"/>
    <w:rsid w:val="00BC435D"/>
    <w:rsid w:val="00BC53A4"/>
    <w:rsid w:val="00BC571E"/>
    <w:rsid w:val="00BC6039"/>
    <w:rsid w:val="00BC6F87"/>
    <w:rsid w:val="00BC7EF0"/>
    <w:rsid w:val="00BD0676"/>
    <w:rsid w:val="00BD0865"/>
    <w:rsid w:val="00BD0A88"/>
    <w:rsid w:val="00BD0B19"/>
    <w:rsid w:val="00BD0E6A"/>
    <w:rsid w:val="00BD0FAA"/>
    <w:rsid w:val="00BD1A49"/>
    <w:rsid w:val="00BD1B40"/>
    <w:rsid w:val="00BD1CDA"/>
    <w:rsid w:val="00BD2064"/>
    <w:rsid w:val="00BD2120"/>
    <w:rsid w:val="00BD21E2"/>
    <w:rsid w:val="00BD2661"/>
    <w:rsid w:val="00BD2CE9"/>
    <w:rsid w:val="00BD3020"/>
    <w:rsid w:val="00BD3376"/>
    <w:rsid w:val="00BD351A"/>
    <w:rsid w:val="00BD3BC3"/>
    <w:rsid w:val="00BD3FD2"/>
    <w:rsid w:val="00BD4C6F"/>
    <w:rsid w:val="00BD5687"/>
    <w:rsid w:val="00BD56C1"/>
    <w:rsid w:val="00BD5CE8"/>
    <w:rsid w:val="00BD6F41"/>
    <w:rsid w:val="00BD700B"/>
    <w:rsid w:val="00BD7531"/>
    <w:rsid w:val="00BD7964"/>
    <w:rsid w:val="00BE0085"/>
    <w:rsid w:val="00BE04B3"/>
    <w:rsid w:val="00BE11C3"/>
    <w:rsid w:val="00BE13DA"/>
    <w:rsid w:val="00BE1462"/>
    <w:rsid w:val="00BE1E03"/>
    <w:rsid w:val="00BE1E27"/>
    <w:rsid w:val="00BE27B1"/>
    <w:rsid w:val="00BE27E6"/>
    <w:rsid w:val="00BE2AEA"/>
    <w:rsid w:val="00BE2DE0"/>
    <w:rsid w:val="00BE32BE"/>
    <w:rsid w:val="00BE3ADE"/>
    <w:rsid w:val="00BE4198"/>
    <w:rsid w:val="00BE55D5"/>
    <w:rsid w:val="00BE653C"/>
    <w:rsid w:val="00BE6A89"/>
    <w:rsid w:val="00BF0156"/>
    <w:rsid w:val="00BF0368"/>
    <w:rsid w:val="00BF0966"/>
    <w:rsid w:val="00BF113F"/>
    <w:rsid w:val="00BF15A0"/>
    <w:rsid w:val="00BF1697"/>
    <w:rsid w:val="00BF1A0B"/>
    <w:rsid w:val="00BF1C6C"/>
    <w:rsid w:val="00BF1EE4"/>
    <w:rsid w:val="00BF212C"/>
    <w:rsid w:val="00BF2CD5"/>
    <w:rsid w:val="00BF384D"/>
    <w:rsid w:val="00BF40B2"/>
    <w:rsid w:val="00BF4826"/>
    <w:rsid w:val="00BF4A69"/>
    <w:rsid w:val="00BF512A"/>
    <w:rsid w:val="00BF5155"/>
    <w:rsid w:val="00BF54DB"/>
    <w:rsid w:val="00BF5618"/>
    <w:rsid w:val="00BF5B06"/>
    <w:rsid w:val="00BF7268"/>
    <w:rsid w:val="00BF74A2"/>
    <w:rsid w:val="00BF784E"/>
    <w:rsid w:val="00BF7A57"/>
    <w:rsid w:val="00C0042F"/>
    <w:rsid w:val="00C0142A"/>
    <w:rsid w:val="00C014AE"/>
    <w:rsid w:val="00C017F6"/>
    <w:rsid w:val="00C0214D"/>
    <w:rsid w:val="00C0280B"/>
    <w:rsid w:val="00C03062"/>
    <w:rsid w:val="00C0356B"/>
    <w:rsid w:val="00C0384E"/>
    <w:rsid w:val="00C03CEB"/>
    <w:rsid w:val="00C03E10"/>
    <w:rsid w:val="00C04991"/>
    <w:rsid w:val="00C04D80"/>
    <w:rsid w:val="00C0508E"/>
    <w:rsid w:val="00C052BC"/>
    <w:rsid w:val="00C05667"/>
    <w:rsid w:val="00C0576F"/>
    <w:rsid w:val="00C06236"/>
    <w:rsid w:val="00C06249"/>
    <w:rsid w:val="00C06987"/>
    <w:rsid w:val="00C0761F"/>
    <w:rsid w:val="00C1051D"/>
    <w:rsid w:val="00C111A8"/>
    <w:rsid w:val="00C11F54"/>
    <w:rsid w:val="00C1272D"/>
    <w:rsid w:val="00C12DF3"/>
    <w:rsid w:val="00C13C49"/>
    <w:rsid w:val="00C145C9"/>
    <w:rsid w:val="00C148B5"/>
    <w:rsid w:val="00C14D9F"/>
    <w:rsid w:val="00C14EEA"/>
    <w:rsid w:val="00C150AC"/>
    <w:rsid w:val="00C154EB"/>
    <w:rsid w:val="00C16AAC"/>
    <w:rsid w:val="00C16B54"/>
    <w:rsid w:val="00C16D8C"/>
    <w:rsid w:val="00C16DC7"/>
    <w:rsid w:val="00C17609"/>
    <w:rsid w:val="00C17748"/>
    <w:rsid w:val="00C17ADC"/>
    <w:rsid w:val="00C17FAD"/>
    <w:rsid w:val="00C20B15"/>
    <w:rsid w:val="00C20C7C"/>
    <w:rsid w:val="00C2115C"/>
    <w:rsid w:val="00C21175"/>
    <w:rsid w:val="00C21248"/>
    <w:rsid w:val="00C21621"/>
    <w:rsid w:val="00C216D7"/>
    <w:rsid w:val="00C2218D"/>
    <w:rsid w:val="00C22F7C"/>
    <w:rsid w:val="00C231D6"/>
    <w:rsid w:val="00C23F20"/>
    <w:rsid w:val="00C24FF7"/>
    <w:rsid w:val="00C25A8E"/>
    <w:rsid w:val="00C26E87"/>
    <w:rsid w:val="00C276D2"/>
    <w:rsid w:val="00C27EF4"/>
    <w:rsid w:val="00C30261"/>
    <w:rsid w:val="00C30484"/>
    <w:rsid w:val="00C3094E"/>
    <w:rsid w:val="00C30D47"/>
    <w:rsid w:val="00C319E1"/>
    <w:rsid w:val="00C32077"/>
    <w:rsid w:val="00C321E1"/>
    <w:rsid w:val="00C328D2"/>
    <w:rsid w:val="00C32924"/>
    <w:rsid w:val="00C32BC4"/>
    <w:rsid w:val="00C32E2A"/>
    <w:rsid w:val="00C33108"/>
    <w:rsid w:val="00C332F4"/>
    <w:rsid w:val="00C33A10"/>
    <w:rsid w:val="00C34600"/>
    <w:rsid w:val="00C346E7"/>
    <w:rsid w:val="00C349CD"/>
    <w:rsid w:val="00C349E6"/>
    <w:rsid w:val="00C35731"/>
    <w:rsid w:val="00C364F7"/>
    <w:rsid w:val="00C370E6"/>
    <w:rsid w:val="00C373EE"/>
    <w:rsid w:val="00C37621"/>
    <w:rsid w:val="00C402C2"/>
    <w:rsid w:val="00C403AB"/>
    <w:rsid w:val="00C404D0"/>
    <w:rsid w:val="00C412BC"/>
    <w:rsid w:val="00C41305"/>
    <w:rsid w:val="00C413AD"/>
    <w:rsid w:val="00C41401"/>
    <w:rsid w:val="00C419DD"/>
    <w:rsid w:val="00C41FB6"/>
    <w:rsid w:val="00C420DB"/>
    <w:rsid w:val="00C42639"/>
    <w:rsid w:val="00C42A5A"/>
    <w:rsid w:val="00C43186"/>
    <w:rsid w:val="00C4350C"/>
    <w:rsid w:val="00C4388C"/>
    <w:rsid w:val="00C43AAC"/>
    <w:rsid w:val="00C43E3A"/>
    <w:rsid w:val="00C440B0"/>
    <w:rsid w:val="00C44185"/>
    <w:rsid w:val="00C449D4"/>
    <w:rsid w:val="00C4534E"/>
    <w:rsid w:val="00C45434"/>
    <w:rsid w:val="00C454DD"/>
    <w:rsid w:val="00C455D5"/>
    <w:rsid w:val="00C455D9"/>
    <w:rsid w:val="00C46707"/>
    <w:rsid w:val="00C46C57"/>
    <w:rsid w:val="00C46E1C"/>
    <w:rsid w:val="00C472C1"/>
    <w:rsid w:val="00C4750B"/>
    <w:rsid w:val="00C47516"/>
    <w:rsid w:val="00C4769D"/>
    <w:rsid w:val="00C47EF5"/>
    <w:rsid w:val="00C50142"/>
    <w:rsid w:val="00C50214"/>
    <w:rsid w:val="00C5023F"/>
    <w:rsid w:val="00C51412"/>
    <w:rsid w:val="00C515FF"/>
    <w:rsid w:val="00C52A2F"/>
    <w:rsid w:val="00C52B01"/>
    <w:rsid w:val="00C5304E"/>
    <w:rsid w:val="00C533EF"/>
    <w:rsid w:val="00C536ED"/>
    <w:rsid w:val="00C54508"/>
    <w:rsid w:val="00C546A7"/>
    <w:rsid w:val="00C54878"/>
    <w:rsid w:val="00C550A3"/>
    <w:rsid w:val="00C555D5"/>
    <w:rsid w:val="00C55D0F"/>
    <w:rsid w:val="00C56737"/>
    <w:rsid w:val="00C56CC2"/>
    <w:rsid w:val="00C57706"/>
    <w:rsid w:val="00C577F2"/>
    <w:rsid w:val="00C57AD5"/>
    <w:rsid w:val="00C57B47"/>
    <w:rsid w:val="00C6012C"/>
    <w:rsid w:val="00C607D0"/>
    <w:rsid w:val="00C609F3"/>
    <w:rsid w:val="00C6137F"/>
    <w:rsid w:val="00C6195B"/>
    <w:rsid w:val="00C619EF"/>
    <w:rsid w:val="00C61B11"/>
    <w:rsid w:val="00C61BF4"/>
    <w:rsid w:val="00C61CF3"/>
    <w:rsid w:val="00C6214B"/>
    <w:rsid w:val="00C62844"/>
    <w:rsid w:val="00C6313F"/>
    <w:rsid w:val="00C63586"/>
    <w:rsid w:val="00C6379D"/>
    <w:rsid w:val="00C6399E"/>
    <w:rsid w:val="00C63BF6"/>
    <w:rsid w:val="00C64444"/>
    <w:rsid w:val="00C64598"/>
    <w:rsid w:val="00C64702"/>
    <w:rsid w:val="00C64A63"/>
    <w:rsid w:val="00C64DAF"/>
    <w:rsid w:val="00C658C7"/>
    <w:rsid w:val="00C660F5"/>
    <w:rsid w:val="00C66285"/>
    <w:rsid w:val="00C663D2"/>
    <w:rsid w:val="00C664E8"/>
    <w:rsid w:val="00C6653F"/>
    <w:rsid w:val="00C66C7F"/>
    <w:rsid w:val="00C66DAC"/>
    <w:rsid w:val="00C66DE4"/>
    <w:rsid w:val="00C6716B"/>
    <w:rsid w:val="00C671BD"/>
    <w:rsid w:val="00C6771D"/>
    <w:rsid w:val="00C70BB3"/>
    <w:rsid w:val="00C70CC5"/>
    <w:rsid w:val="00C70CD6"/>
    <w:rsid w:val="00C70E39"/>
    <w:rsid w:val="00C70E6D"/>
    <w:rsid w:val="00C70ED1"/>
    <w:rsid w:val="00C71017"/>
    <w:rsid w:val="00C71481"/>
    <w:rsid w:val="00C71FC2"/>
    <w:rsid w:val="00C7218A"/>
    <w:rsid w:val="00C7241C"/>
    <w:rsid w:val="00C72945"/>
    <w:rsid w:val="00C72EC4"/>
    <w:rsid w:val="00C735E4"/>
    <w:rsid w:val="00C7369C"/>
    <w:rsid w:val="00C736F9"/>
    <w:rsid w:val="00C751D7"/>
    <w:rsid w:val="00C754BA"/>
    <w:rsid w:val="00C765A2"/>
    <w:rsid w:val="00C76A90"/>
    <w:rsid w:val="00C76E6F"/>
    <w:rsid w:val="00C77160"/>
    <w:rsid w:val="00C773C9"/>
    <w:rsid w:val="00C775E9"/>
    <w:rsid w:val="00C777B4"/>
    <w:rsid w:val="00C8073D"/>
    <w:rsid w:val="00C810C5"/>
    <w:rsid w:val="00C81D0F"/>
    <w:rsid w:val="00C81DFC"/>
    <w:rsid w:val="00C82349"/>
    <w:rsid w:val="00C832C4"/>
    <w:rsid w:val="00C8337E"/>
    <w:rsid w:val="00C83766"/>
    <w:rsid w:val="00C83CA6"/>
    <w:rsid w:val="00C844DD"/>
    <w:rsid w:val="00C84A78"/>
    <w:rsid w:val="00C858F6"/>
    <w:rsid w:val="00C866C6"/>
    <w:rsid w:val="00C86D52"/>
    <w:rsid w:val="00C870BE"/>
    <w:rsid w:val="00C904C1"/>
    <w:rsid w:val="00C911D2"/>
    <w:rsid w:val="00C9123F"/>
    <w:rsid w:val="00C914F9"/>
    <w:rsid w:val="00C9181E"/>
    <w:rsid w:val="00C91D12"/>
    <w:rsid w:val="00C91FC9"/>
    <w:rsid w:val="00C92C29"/>
    <w:rsid w:val="00C92DA1"/>
    <w:rsid w:val="00C92F37"/>
    <w:rsid w:val="00C93245"/>
    <w:rsid w:val="00C93E7E"/>
    <w:rsid w:val="00C93F04"/>
    <w:rsid w:val="00C9424D"/>
    <w:rsid w:val="00C942A3"/>
    <w:rsid w:val="00C9433A"/>
    <w:rsid w:val="00C94568"/>
    <w:rsid w:val="00C946BF"/>
    <w:rsid w:val="00C94953"/>
    <w:rsid w:val="00C94AE1"/>
    <w:rsid w:val="00C94C42"/>
    <w:rsid w:val="00C94E7D"/>
    <w:rsid w:val="00C96452"/>
    <w:rsid w:val="00C97051"/>
    <w:rsid w:val="00C97AE1"/>
    <w:rsid w:val="00CA074A"/>
    <w:rsid w:val="00CA0950"/>
    <w:rsid w:val="00CA0F23"/>
    <w:rsid w:val="00CA11C1"/>
    <w:rsid w:val="00CA2424"/>
    <w:rsid w:val="00CA2570"/>
    <w:rsid w:val="00CA32EB"/>
    <w:rsid w:val="00CA33AA"/>
    <w:rsid w:val="00CA38BB"/>
    <w:rsid w:val="00CA38BF"/>
    <w:rsid w:val="00CA3E9E"/>
    <w:rsid w:val="00CA3F76"/>
    <w:rsid w:val="00CA4013"/>
    <w:rsid w:val="00CA42D8"/>
    <w:rsid w:val="00CA42DD"/>
    <w:rsid w:val="00CA4C03"/>
    <w:rsid w:val="00CA4C32"/>
    <w:rsid w:val="00CA5F23"/>
    <w:rsid w:val="00CA6021"/>
    <w:rsid w:val="00CA6633"/>
    <w:rsid w:val="00CA6A4F"/>
    <w:rsid w:val="00CA6D79"/>
    <w:rsid w:val="00CA7369"/>
    <w:rsid w:val="00CA7376"/>
    <w:rsid w:val="00CA74D8"/>
    <w:rsid w:val="00CA782A"/>
    <w:rsid w:val="00CA78FB"/>
    <w:rsid w:val="00CA7C87"/>
    <w:rsid w:val="00CA7E01"/>
    <w:rsid w:val="00CB0C28"/>
    <w:rsid w:val="00CB0C59"/>
    <w:rsid w:val="00CB0F50"/>
    <w:rsid w:val="00CB2E6F"/>
    <w:rsid w:val="00CB36BA"/>
    <w:rsid w:val="00CB3970"/>
    <w:rsid w:val="00CB41B6"/>
    <w:rsid w:val="00CB4431"/>
    <w:rsid w:val="00CB49CC"/>
    <w:rsid w:val="00CB4E1D"/>
    <w:rsid w:val="00CB4EF7"/>
    <w:rsid w:val="00CB55FB"/>
    <w:rsid w:val="00CB6208"/>
    <w:rsid w:val="00CB6417"/>
    <w:rsid w:val="00CB793B"/>
    <w:rsid w:val="00CC0077"/>
    <w:rsid w:val="00CC0ECA"/>
    <w:rsid w:val="00CC0FA5"/>
    <w:rsid w:val="00CC10FB"/>
    <w:rsid w:val="00CC1A70"/>
    <w:rsid w:val="00CC1CD4"/>
    <w:rsid w:val="00CC3A25"/>
    <w:rsid w:val="00CC480A"/>
    <w:rsid w:val="00CC4C44"/>
    <w:rsid w:val="00CC4E35"/>
    <w:rsid w:val="00CC54B4"/>
    <w:rsid w:val="00CC5B0A"/>
    <w:rsid w:val="00CC6937"/>
    <w:rsid w:val="00CC6A3D"/>
    <w:rsid w:val="00CC6D9A"/>
    <w:rsid w:val="00CC7053"/>
    <w:rsid w:val="00CC70AE"/>
    <w:rsid w:val="00CD00EA"/>
    <w:rsid w:val="00CD0122"/>
    <w:rsid w:val="00CD0266"/>
    <w:rsid w:val="00CD029F"/>
    <w:rsid w:val="00CD124C"/>
    <w:rsid w:val="00CD16E8"/>
    <w:rsid w:val="00CD1998"/>
    <w:rsid w:val="00CD1E7E"/>
    <w:rsid w:val="00CD2044"/>
    <w:rsid w:val="00CD2308"/>
    <w:rsid w:val="00CD24F6"/>
    <w:rsid w:val="00CD2FC7"/>
    <w:rsid w:val="00CD33FB"/>
    <w:rsid w:val="00CD3918"/>
    <w:rsid w:val="00CD46AB"/>
    <w:rsid w:val="00CD4CCC"/>
    <w:rsid w:val="00CD4D86"/>
    <w:rsid w:val="00CD50A4"/>
    <w:rsid w:val="00CD53A2"/>
    <w:rsid w:val="00CD5B18"/>
    <w:rsid w:val="00CD6564"/>
    <w:rsid w:val="00CD6ADD"/>
    <w:rsid w:val="00CD7C72"/>
    <w:rsid w:val="00CE0068"/>
    <w:rsid w:val="00CE0AA9"/>
    <w:rsid w:val="00CE186C"/>
    <w:rsid w:val="00CE216A"/>
    <w:rsid w:val="00CE2830"/>
    <w:rsid w:val="00CE2E80"/>
    <w:rsid w:val="00CE2FCF"/>
    <w:rsid w:val="00CE2FE1"/>
    <w:rsid w:val="00CE3557"/>
    <w:rsid w:val="00CE3CD0"/>
    <w:rsid w:val="00CE4B30"/>
    <w:rsid w:val="00CE4BDA"/>
    <w:rsid w:val="00CE4C27"/>
    <w:rsid w:val="00CE4FA9"/>
    <w:rsid w:val="00CE51A5"/>
    <w:rsid w:val="00CE534D"/>
    <w:rsid w:val="00CE5A01"/>
    <w:rsid w:val="00CE5F95"/>
    <w:rsid w:val="00CE6D44"/>
    <w:rsid w:val="00CE6FE6"/>
    <w:rsid w:val="00CE7023"/>
    <w:rsid w:val="00CE7406"/>
    <w:rsid w:val="00CE7896"/>
    <w:rsid w:val="00CE7CE2"/>
    <w:rsid w:val="00CF0072"/>
    <w:rsid w:val="00CF17E0"/>
    <w:rsid w:val="00CF246C"/>
    <w:rsid w:val="00CF3119"/>
    <w:rsid w:val="00CF330D"/>
    <w:rsid w:val="00CF50AB"/>
    <w:rsid w:val="00CF5556"/>
    <w:rsid w:val="00CF56C5"/>
    <w:rsid w:val="00CF5C21"/>
    <w:rsid w:val="00CF603F"/>
    <w:rsid w:val="00CF6413"/>
    <w:rsid w:val="00CF653E"/>
    <w:rsid w:val="00CF67AF"/>
    <w:rsid w:val="00CF7386"/>
    <w:rsid w:val="00CF757C"/>
    <w:rsid w:val="00CF7691"/>
    <w:rsid w:val="00CF7A92"/>
    <w:rsid w:val="00D00B6B"/>
    <w:rsid w:val="00D00D2F"/>
    <w:rsid w:val="00D00DC2"/>
    <w:rsid w:val="00D00F8D"/>
    <w:rsid w:val="00D00FB9"/>
    <w:rsid w:val="00D010E9"/>
    <w:rsid w:val="00D02007"/>
    <w:rsid w:val="00D025B7"/>
    <w:rsid w:val="00D02EDD"/>
    <w:rsid w:val="00D0309D"/>
    <w:rsid w:val="00D0327E"/>
    <w:rsid w:val="00D03CA4"/>
    <w:rsid w:val="00D03DB0"/>
    <w:rsid w:val="00D051DB"/>
    <w:rsid w:val="00D05AF7"/>
    <w:rsid w:val="00D05DD4"/>
    <w:rsid w:val="00D0602D"/>
    <w:rsid w:val="00D061FA"/>
    <w:rsid w:val="00D0627F"/>
    <w:rsid w:val="00D06364"/>
    <w:rsid w:val="00D06993"/>
    <w:rsid w:val="00D0734B"/>
    <w:rsid w:val="00D07463"/>
    <w:rsid w:val="00D0763F"/>
    <w:rsid w:val="00D10CD7"/>
    <w:rsid w:val="00D10EF4"/>
    <w:rsid w:val="00D110A6"/>
    <w:rsid w:val="00D12F27"/>
    <w:rsid w:val="00D1421D"/>
    <w:rsid w:val="00D145CD"/>
    <w:rsid w:val="00D14FFE"/>
    <w:rsid w:val="00D151F4"/>
    <w:rsid w:val="00D1529A"/>
    <w:rsid w:val="00D15451"/>
    <w:rsid w:val="00D15E82"/>
    <w:rsid w:val="00D15F24"/>
    <w:rsid w:val="00D1676A"/>
    <w:rsid w:val="00D16F55"/>
    <w:rsid w:val="00D17594"/>
    <w:rsid w:val="00D1765A"/>
    <w:rsid w:val="00D1771E"/>
    <w:rsid w:val="00D17B1B"/>
    <w:rsid w:val="00D17EBA"/>
    <w:rsid w:val="00D20065"/>
    <w:rsid w:val="00D202D9"/>
    <w:rsid w:val="00D206DE"/>
    <w:rsid w:val="00D20ABB"/>
    <w:rsid w:val="00D20B16"/>
    <w:rsid w:val="00D21835"/>
    <w:rsid w:val="00D21B3F"/>
    <w:rsid w:val="00D22154"/>
    <w:rsid w:val="00D22CB6"/>
    <w:rsid w:val="00D23E09"/>
    <w:rsid w:val="00D242E7"/>
    <w:rsid w:val="00D25900"/>
    <w:rsid w:val="00D261E7"/>
    <w:rsid w:val="00D26A1A"/>
    <w:rsid w:val="00D26F2D"/>
    <w:rsid w:val="00D272B4"/>
    <w:rsid w:val="00D27C25"/>
    <w:rsid w:val="00D303A4"/>
    <w:rsid w:val="00D309BD"/>
    <w:rsid w:val="00D30EE3"/>
    <w:rsid w:val="00D31A0C"/>
    <w:rsid w:val="00D31BC2"/>
    <w:rsid w:val="00D31FCC"/>
    <w:rsid w:val="00D31FF4"/>
    <w:rsid w:val="00D32232"/>
    <w:rsid w:val="00D326A1"/>
    <w:rsid w:val="00D32781"/>
    <w:rsid w:val="00D32786"/>
    <w:rsid w:val="00D33925"/>
    <w:rsid w:val="00D33A7E"/>
    <w:rsid w:val="00D34BD6"/>
    <w:rsid w:val="00D353FE"/>
    <w:rsid w:val="00D35C49"/>
    <w:rsid w:val="00D37216"/>
    <w:rsid w:val="00D37465"/>
    <w:rsid w:val="00D377C3"/>
    <w:rsid w:val="00D37AC4"/>
    <w:rsid w:val="00D401CF"/>
    <w:rsid w:val="00D40465"/>
    <w:rsid w:val="00D40E0D"/>
    <w:rsid w:val="00D4254D"/>
    <w:rsid w:val="00D4295F"/>
    <w:rsid w:val="00D42B01"/>
    <w:rsid w:val="00D43B18"/>
    <w:rsid w:val="00D4561A"/>
    <w:rsid w:val="00D457A9"/>
    <w:rsid w:val="00D45805"/>
    <w:rsid w:val="00D4585A"/>
    <w:rsid w:val="00D45AFB"/>
    <w:rsid w:val="00D4606F"/>
    <w:rsid w:val="00D461DF"/>
    <w:rsid w:val="00D470D3"/>
    <w:rsid w:val="00D47587"/>
    <w:rsid w:val="00D47883"/>
    <w:rsid w:val="00D47BC1"/>
    <w:rsid w:val="00D47E3A"/>
    <w:rsid w:val="00D50452"/>
    <w:rsid w:val="00D512B8"/>
    <w:rsid w:val="00D51665"/>
    <w:rsid w:val="00D51784"/>
    <w:rsid w:val="00D51884"/>
    <w:rsid w:val="00D51E5B"/>
    <w:rsid w:val="00D52121"/>
    <w:rsid w:val="00D52425"/>
    <w:rsid w:val="00D52769"/>
    <w:rsid w:val="00D532AA"/>
    <w:rsid w:val="00D5394F"/>
    <w:rsid w:val="00D539A2"/>
    <w:rsid w:val="00D53EA1"/>
    <w:rsid w:val="00D540CD"/>
    <w:rsid w:val="00D5425B"/>
    <w:rsid w:val="00D552CF"/>
    <w:rsid w:val="00D553DB"/>
    <w:rsid w:val="00D553EF"/>
    <w:rsid w:val="00D5566D"/>
    <w:rsid w:val="00D55698"/>
    <w:rsid w:val="00D55937"/>
    <w:rsid w:val="00D55974"/>
    <w:rsid w:val="00D55AEF"/>
    <w:rsid w:val="00D56588"/>
    <w:rsid w:val="00D56C50"/>
    <w:rsid w:val="00D57A97"/>
    <w:rsid w:val="00D57F0F"/>
    <w:rsid w:val="00D600C7"/>
    <w:rsid w:val="00D60DFC"/>
    <w:rsid w:val="00D61407"/>
    <w:rsid w:val="00D61846"/>
    <w:rsid w:val="00D62723"/>
    <w:rsid w:val="00D62ED2"/>
    <w:rsid w:val="00D63383"/>
    <w:rsid w:val="00D64DA9"/>
    <w:rsid w:val="00D6571B"/>
    <w:rsid w:val="00D65BBE"/>
    <w:rsid w:val="00D65E35"/>
    <w:rsid w:val="00D6658A"/>
    <w:rsid w:val="00D66DC2"/>
    <w:rsid w:val="00D6726E"/>
    <w:rsid w:val="00D67601"/>
    <w:rsid w:val="00D67C22"/>
    <w:rsid w:val="00D7004D"/>
    <w:rsid w:val="00D7015C"/>
    <w:rsid w:val="00D701B0"/>
    <w:rsid w:val="00D70A1B"/>
    <w:rsid w:val="00D7142B"/>
    <w:rsid w:val="00D71995"/>
    <w:rsid w:val="00D72230"/>
    <w:rsid w:val="00D7284A"/>
    <w:rsid w:val="00D72D6C"/>
    <w:rsid w:val="00D72DEA"/>
    <w:rsid w:val="00D73094"/>
    <w:rsid w:val="00D73167"/>
    <w:rsid w:val="00D73E58"/>
    <w:rsid w:val="00D75060"/>
    <w:rsid w:val="00D7595B"/>
    <w:rsid w:val="00D75B4A"/>
    <w:rsid w:val="00D75F54"/>
    <w:rsid w:val="00D7668E"/>
    <w:rsid w:val="00D76904"/>
    <w:rsid w:val="00D7708E"/>
    <w:rsid w:val="00D7735F"/>
    <w:rsid w:val="00D777DD"/>
    <w:rsid w:val="00D80428"/>
    <w:rsid w:val="00D80ABE"/>
    <w:rsid w:val="00D80FAC"/>
    <w:rsid w:val="00D81204"/>
    <w:rsid w:val="00D8124B"/>
    <w:rsid w:val="00D822AD"/>
    <w:rsid w:val="00D824EB"/>
    <w:rsid w:val="00D82752"/>
    <w:rsid w:val="00D82D10"/>
    <w:rsid w:val="00D82F7B"/>
    <w:rsid w:val="00D845E3"/>
    <w:rsid w:val="00D84E06"/>
    <w:rsid w:val="00D85102"/>
    <w:rsid w:val="00D85473"/>
    <w:rsid w:val="00D8639B"/>
    <w:rsid w:val="00D86872"/>
    <w:rsid w:val="00D8690E"/>
    <w:rsid w:val="00D8707A"/>
    <w:rsid w:val="00D87171"/>
    <w:rsid w:val="00D873AA"/>
    <w:rsid w:val="00D87BD6"/>
    <w:rsid w:val="00D90B8D"/>
    <w:rsid w:val="00D90E66"/>
    <w:rsid w:val="00D91235"/>
    <w:rsid w:val="00D923D4"/>
    <w:rsid w:val="00D928F4"/>
    <w:rsid w:val="00D92922"/>
    <w:rsid w:val="00D92A98"/>
    <w:rsid w:val="00D92BB0"/>
    <w:rsid w:val="00D92E81"/>
    <w:rsid w:val="00D937DA"/>
    <w:rsid w:val="00D93F87"/>
    <w:rsid w:val="00D94794"/>
    <w:rsid w:val="00D94997"/>
    <w:rsid w:val="00D95D77"/>
    <w:rsid w:val="00D97210"/>
    <w:rsid w:val="00D976E8"/>
    <w:rsid w:val="00DA06F9"/>
    <w:rsid w:val="00DA0D52"/>
    <w:rsid w:val="00DA1B0A"/>
    <w:rsid w:val="00DA21D7"/>
    <w:rsid w:val="00DA267E"/>
    <w:rsid w:val="00DA3B7B"/>
    <w:rsid w:val="00DA3D24"/>
    <w:rsid w:val="00DA4718"/>
    <w:rsid w:val="00DA4A08"/>
    <w:rsid w:val="00DA4A63"/>
    <w:rsid w:val="00DA4EFC"/>
    <w:rsid w:val="00DA6170"/>
    <w:rsid w:val="00DA62F4"/>
    <w:rsid w:val="00DA7BDF"/>
    <w:rsid w:val="00DB07CE"/>
    <w:rsid w:val="00DB0DB2"/>
    <w:rsid w:val="00DB0ED5"/>
    <w:rsid w:val="00DB215D"/>
    <w:rsid w:val="00DB2657"/>
    <w:rsid w:val="00DB28E9"/>
    <w:rsid w:val="00DB318C"/>
    <w:rsid w:val="00DB45A0"/>
    <w:rsid w:val="00DB50A1"/>
    <w:rsid w:val="00DB5698"/>
    <w:rsid w:val="00DB60ED"/>
    <w:rsid w:val="00DB6409"/>
    <w:rsid w:val="00DB71AD"/>
    <w:rsid w:val="00DB759B"/>
    <w:rsid w:val="00DB7756"/>
    <w:rsid w:val="00DC0794"/>
    <w:rsid w:val="00DC0BD5"/>
    <w:rsid w:val="00DC0E05"/>
    <w:rsid w:val="00DC13F4"/>
    <w:rsid w:val="00DC1931"/>
    <w:rsid w:val="00DC3C83"/>
    <w:rsid w:val="00DC3DBE"/>
    <w:rsid w:val="00DC5A1F"/>
    <w:rsid w:val="00DC5D11"/>
    <w:rsid w:val="00DC5DD0"/>
    <w:rsid w:val="00DC5DEA"/>
    <w:rsid w:val="00DC6534"/>
    <w:rsid w:val="00DC656A"/>
    <w:rsid w:val="00DC6C79"/>
    <w:rsid w:val="00DC7AB3"/>
    <w:rsid w:val="00DD01A3"/>
    <w:rsid w:val="00DD05D7"/>
    <w:rsid w:val="00DD0E5C"/>
    <w:rsid w:val="00DD102A"/>
    <w:rsid w:val="00DD201D"/>
    <w:rsid w:val="00DD2278"/>
    <w:rsid w:val="00DD2510"/>
    <w:rsid w:val="00DD26E0"/>
    <w:rsid w:val="00DD2FC8"/>
    <w:rsid w:val="00DD4DA6"/>
    <w:rsid w:val="00DD5A8D"/>
    <w:rsid w:val="00DD5FBE"/>
    <w:rsid w:val="00DD6BF0"/>
    <w:rsid w:val="00DD70E6"/>
    <w:rsid w:val="00DD762E"/>
    <w:rsid w:val="00DD7EC0"/>
    <w:rsid w:val="00DE005C"/>
    <w:rsid w:val="00DE040E"/>
    <w:rsid w:val="00DE0935"/>
    <w:rsid w:val="00DE0C8E"/>
    <w:rsid w:val="00DE1D11"/>
    <w:rsid w:val="00DE1FD5"/>
    <w:rsid w:val="00DE2668"/>
    <w:rsid w:val="00DE3929"/>
    <w:rsid w:val="00DE39B2"/>
    <w:rsid w:val="00DE4180"/>
    <w:rsid w:val="00DE41E2"/>
    <w:rsid w:val="00DE5543"/>
    <w:rsid w:val="00DE63CB"/>
    <w:rsid w:val="00DE66F4"/>
    <w:rsid w:val="00DE6932"/>
    <w:rsid w:val="00DE6A10"/>
    <w:rsid w:val="00DE6BF3"/>
    <w:rsid w:val="00DE7988"/>
    <w:rsid w:val="00DF016B"/>
    <w:rsid w:val="00DF0359"/>
    <w:rsid w:val="00DF068B"/>
    <w:rsid w:val="00DF0C44"/>
    <w:rsid w:val="00DF0E90"/>
    <w:rsid w:val="00DF1329"/>
    <w:rsid w:val="00DF1EF8"/>
    <w:rsid w:val="00DF24B9"/>
    <w:rsid w:val="00DF3388"/>
    <w:rsid w:val="00DF340C"/>
    <w:rsid w:val="00DF3536"/>
    <w:rsid w:val="00DF3F6B"/>
    <w:rsid w:val="00DF4346"/>
    <w:rsid w:val="00DF533B"/>
    <w:rsid w:val="00DF61E9"/>
    <w:rsid w:val="00DF6640"/>
    <w:rsid w:val="00DF6FBE"/>
    <w:rsid w:val="00DF74B4"/>
    <w:rsid w:val="00DF783B"/>
    <w:rsid w:val="00DF7D94"/>
    <w:rsid w:val="00E012F1"/>
    <w:rsid w:val="00E014F8"/>
    <w:rsid w:val="00E01FFA"/>
    <w:rsid w:val="00E020A8"/>
    <w:rsid w:val="00E02E48"/>
    <w:rsid w:val="00E03254"/>
    <w:rsid w:val="00E03FCF"/>
    <w:rsid w:val="00E04053"/>
    <w:rsid w:val="00E0431C"/>
    <w:rsid w:val="00E04386"/>
    <w:rsid w:val="00E04674"/>
    <w:rsid w:val="00E0478C"/>
    <w:rsid w:val="00E04F36"/>
    <w:rsid w:val="00E05305"/>
    <w:rsid w:val="00E05472"/>
    <w:rsid w:val="00E056F5"/>
    <w:rsid w:val="00E06007"/>
    <w:rsid w:val="00E07145"/>
    <w:rsid w:val="00E10B2D"/>
    <w:rsid w:val="00E11953"/>
    <w:rsid w:val="00E119A3"/>
    <w:rsid w:val="00E119CD"/>
    <w:rsid w:val="00E11B85"/>
    <w:rsid w:val="00E12019"/>
    <w:rsid w:val="00E121DF"/>
    <w:rsid w:val="00E128F1"/>
    <w:rsid w:val="00E12AAF"/>
    <w:rsid w:val="00E130A7"/>
    <w:rsid w:val="00E139DC"/>
    <w:rsid w:val="00E139DF"/>
    <w:rsid w:val="00E139F4"/>
    <w:rsid w:val="00E13B1B"/>
    <w:rsid w:val="00E141CC"/>
    <w:rsid w:val="00E14C32"/>
    <w:rsid w:val="00E14D47"/>
    <w:rsid w:val="00E14E0E"/>
    <w:rsid w:val="00E15691"/>
    <w:rsid w:val="00E159A3"/>
    <w:rsid w:val="00E15C76"/>
    <w:rsid w:val="00E160FF"/>
    <w:rsid w:val="00E16DA5"/>
    <w:rsid w:val="00E16E67"/>
    <w:rsid w:val="00E17011"/>
    <w:rsid w:val="00E17091"/>
    <w:rsid w:val="00E17A29"/>
    <w:rsid w:val="00E17D20"/>
    <w:rsid w:val="00E17D58"/>
    <w:rsid w:val="00E20459"/>
    <w:rsid w:val="00E215D2"/>
    <w:rsid w:val="00E21B13"/>
    <w:rsid w:val="00E2218E"/>
    <w:rsid w:val="00E2231D"/>
    <w:rsid w:val="00E2238B"/>
    <w:rsid w:val="00E229A4"/>
    <w:rsid w:val="00E22BA4"/>
    <w:rsid w:val="00E22F2C"/>
    <w:rsid w:val="00E23B18"/>
    <w:rsid w:val="00E24281"/>
    <w:rsid w:val="00E247B9"/>
    <w:rsid w:val="00E2485A"/>
    <w:rsid w:val="00E2486F"/>
    <w:rsid w:val="00E2498B"/>
    <w:rsid w:val="00E2515C"/>
    <w:rsid w:val="00E252AE"/>
    <w:rsid w:val="00E255D7"/>
    <w:rsid w:val="00E2689B"/>
    <w:rsid w:val="00E27D8F"/>
    <w:rsid w:val="00E27E6F"/>
    <w:rsid w:val="00E27EB5"/>
    <w:rsid w:val="00E301B4"/>
    <w:rsid w:val="00E30327"/>
    <w:rsid w:val="00E3060A"/>
    <w:rsid w:val="00E30BA0"/>
    <w:rsid w:val="00E30D1A"/>
    <w:rsid w:val="00E31C78"/>
    <w:rsid w:val="00E32420"/>
    <w:rsid w:val="00E32C17"/>
    <w:rsid w:val="00E33784"/>
    <w:rsid w:val="00E33BC4"/>
    <w:rsid w:val="00E34150"/>
    <w:rsid w:val="00E34356"/>
    <w:rsid w:val="00E349E6"/>
    <w:rsid w:val="00E352BB"/>
    <w:rsid w:val="00E353C3"/>
    <w:rsid w:val="00E35604"/>
    <w:rsid w:val="00E35AE3"/>
    <w:rsid w:val="00E35BA8"/>
    <w:rsid w:val="00E35DD5"/>
    <w:rsid w:val="00E36534"/>
    <w:rsid w:val="00E3742A"/>
    <w:rsid w:val="00E376CA"/>
    <w:rsid w:val="00E37DDF"/>
    <w:rsid w:val="00E40760"/>
    <w:rsid w:val="00E40810"/>
    <w:rsid w:val="00E414E8"/>
    <w:rsid w:val="00E416A8"/>
    <w:rsid w:val="00E417B9"/>
    <w:rsid w:val="00E42110"/>
    <w:rsid w:val="00E43F7F"/>
    <w:rsid w:val="00E4416F"/>
    <w:rsid w:val="00E448EC"/>
    <w:rsid w:val="00E44C95"/>
    <w:rsid w:val="00E4527B"/>
    <w:rsid w:val="00E45601"/>
    <w:rsid w:val="00E4588F"/>
    <w:rsid w:val="00E45ECC"/>
    <w:rsid w:val="00E46963"/>
    <w:rsid w:val="00E46EA7"/>
    <w:rsid w:val="00E4745E"/>
    <w:rsid w:val="00E47A44"/>
    <w:rsid w:val="00E47B4F"/>
    <w:rsid w:val="00E47BEC"/>
    <w:rsid w:val="00E47C8F"/>
    <w:rsid w:val="00E47DFC"/>
    <w:rsid w:val="00E50079"/>
    <w:rsid w:val="00E5100D"/>
    <w:rsid w:val="00E512ED"/>
    <w:rsid w:val="00E51E2A"/>
    <w:rsid w:val="00E5331F"/>
    <w:rsid w:val="00E539B7"/>
    <w:rsid w:val="00E53C79"/>
    <w:rsid w:val="00E5403D"/>
    <w:rsid w:val="00E54469"/>
    <w:rsid w:val="00E54F21"/>
    <w:rsid w:val="00E55089"/>
    <w:rsid w:val="00E5511F"/>
    <w:rsid w:val="00E558DB"/>
    <w:rsid w:val="00E56140"/>
    <w:rsid w:val="00E565C8"/>
    <w:rsid w:val="00E5676C"/>
    <w:rsid w:val="00E5703B"/>
    <w:rsid w:val="00E60138"/>
    <w:rsid w:val="00E60D1C"/>
    <w:rsid w:val="00E60FFD"/>
    <w:rsid w:val="00E6188E"/>
    <w:rsid w:val="00E6197D"/>
    <w:rsid w:val="00E61C32"/>
    <w:rsid w:val="00E61E06"/>
    <w:rsid w:val="00E625AA"/>
    <w:rsid w:val="00E62B31"/>
    <w:rsid w:val="00E62BF4"/>
    <w:rsid w:val="00E62E7C"/>
    <w:rsid w:val="00E63279"/>
    <w:rsid w:val="00E635AA"/>
    <w:rsid w:val="00E636F6"/>
    <w:rsid w:val="00E64FCE"/>
    <w:rsid w:val="00E64FF0"/>
    <w:rsid w:val="00E6529F"/>
    <w:rsid w:val="00E65A88"/>
    <w:rsid w:val="00E65C9D"/>
    <w:rsid w:val="00E65D19"/>
    <w:rsid w:val="00E66571"/>
    <w:rsid w:val="00E6673C"/>
    <w:rsid w:val="00E6689B"/>
    <w:rsid w:val="00E67C40"/>
    <w:rsid w:val="00E67E0D"/>
    <w:rsid w:val="00E7081D"/>
    <w:rsid w:val="00E70B90"/>
    <w:rsid w:val="00E7123A"/>
    <w:rsid w:val="00E71240"/>
    <w:rsid w:val="00E715F7"/>
    <w:rsid w:val="00E7160D"/>
    <w:rsid w:val="00E7169E"/>
    <w:rsid w:val="00E71AFD"/>
    <w:rsid w:val="00E7285C"/>
    <w:rsid w:val="00E72AB6"/>
    <w:rsid w:val="00E7329E"/>
    <w:rsid w:val="00E732D5"/>
    <w:rsid w:val="00E73585"/>
    <w:rsid w:val="00E736F5"/>
    <w:rsid w:val="00E74BA6"/>
    <w:rsid w:val="00E75477"/>
    <w:rsid w:val="00E76795"/>
    <w:rsid w:val="00E76950"/>
    <w:rsid w:val="00E776FC"/>
    <w:rsid w:val="00E77701"/>
    <w:rsid w:val="00E77B69"/>
    <w:rsid w:val="00E807FB"/>
    <w:rsid w:val="00E809CA"/>
    <w:rsid w:val="00E8199C"/>
    <w:rsid w:val="00E81BAB"/>
    <w:rsid w:val="00E8248C"/>
    <w:rsid w:val="00E82795"/>
    <w:rsid w:val="00E829BA"/>
    <w:rsid w:val="00E83B49"/>
    <w:rsid w:val="00E849F2"/>
    <w:rsid w:val="00E84D5D"/>
    <w:rsid w:val="00E84DD7"/>
    <w:rsid w:val="00E84F20"/>
    <w:rsid w:val="00E85C97"/>
    <w:rsid w:val="00E86048"/>
    <w:rsid w:val="00E862D8"/>
    <w:rsid w:val="00E862F4"/>
    <w:rsid w:val="00E87649"/>
    <w:rsid w:val="00E87BAC"/>
    <w:rsid w:val="00E900FD"/>
    <w:rsid w:val="00E9134F"/>
    <w:rsid w:val="00E92050"/>
    <w:rsid w:val="00E92145"/>
    <w:rsid w:val="00E92E8B"/>
    <w:rsid w:val="00E93029"/>
    <w:rsid w:val="00E9325A"/>
    <w:rsid w:val="00E933DB"/>
    <w:rsid w:val="00E936EE"/>
    <w:rsid w:val="00E937A7"/>
    <w:rsid w:val="00E9391B"/>
    <w:rsid w:val="00E93AC3"/>
    <w:rsid w:val="00E93E0D"/>
    <w:rsid w:val="00E9414F"/>
    <w:rsid w:val="00E945A6"/>
    <w:rsid w:val="00E95230"/>
    <w:rsid w:val="00E952F8"/>
    <w:rsid w:val="00E954C2"/>
    <w:rsid w:val="00E95763"/>
    <w:rsid w:val="00E95797"/>
    <w:rsid w:val="00E95AB0"/>
    <w:rsid w:val="00E961C3"/>
    <w:rsid w:val="00E96CA1"/>
    <w:rsid w:val="00E96F45"/>
    <w:rsid w:val="00E97EA7"/>
    <w:rsid w:val="00EA077C"/>
    <w:rsid w:val="00EA0B40"/>
    <w:rsid w:val="00EA0CD9"/>
    <w:rsid w:val="00EA10B5"/>
    <w:rsid w:val="00EA10FF"/>
    <w:rsid w:val="00EA1556"/>
    <w:rsid w:val="00EA2AEE"/>
    <w:rsid w:val="00EA2B3C"/>
    <w:rsid w:val="00EA2F0C"/>
    <w:rsid w:val="00EA305E"/>
    <w:rsid w:val="00EA3135"/>
    <w:rsid w:val="00EA36F3"/>
    <w:rsid w:val="00EA4787"/>
    <w:rsid w:val="00EA4A7A"/>
    <w:rsid w:val="00EA538F"/>
    <w:rsid w:val="00EA539C"/>
    <w:rsid w:val="00EA65B9"/>
    <w:rsid w:val="00EA67C8"/>
    <w:rsid w:val="00EA6EE0"/>
    <w:rsid w:val="00EA77BB"/>
    <w:rsid w:val="00EA7D41"/>
    <w:rsid w:val="00EA7E10"/>
    <w:rsid w:val="00EA7E44"/>
    <w:rsid w:val="00EB028E"/>
    <w:rsid w:val="00EB03FF"/>
    <w:rsid w:val="00EB105F"/>
    <w:rsid w:val="00EB11DA"/>
    <w:rsid w:val="00EB17AF"/>
    <w:rsid w:val="00EB1BD6"/>
    <w:rsid w:val="00EB1D61"/>
    <w:rsid w:val="00EB2BCF"/>
    <w:rsid w:val="00EB2D94"/>
    <w:rsid w:val="00EB3561"/>
    <w:rsid w:val="00EB36FD"/>
    <w:rsid w:val="00EB37BE"/>
    <w:rsid w:val="00EB3969"/>
    <w:rsid w:val="00EB39D5"/>
    <w:rsid w:val="00EB3FD0"/>
    <w:rsid w:val="00EB4580"/>
    <w:rsid w:val="00EB555A"/>
    <w:rsid w:val="00EB5733"/>
    <w:rsid w:val="00EB5755"/>
    <w:rsid w:val="00EB5F39"/>
    <w:rsid w:val="00EB6EA3"/>
    <w:rsid w:val="00EB7221"/>
    <w:rsid w:val="00EB7403"/>
    <w:rsid w:val="00EB7674"/>
    <w:rsid w:val="00EB7BF2"/>
    <w:rsid w:val="00EC0467"/>
    <w:rsid w:val="00EC07B1"/>
    <w:rsid w:val="00EC1103"/>
    <w:rsid w:val="00EC168C"/>
    <w:rsid w:val="00EC28A1"/>
    <w:rsid w:val="00EC3805"/>
    <w:rsid w:val="00EC391C"/>
    <w:rsid w:val="00EC3AA1"/>
    <w:rsid w:val="00EC3E14"/>
    <w:rsid w:val="00EC416A"/>
    <w:rsid w:val="00EC451C"/>
    <w:rsid w:val="00EC4545"/>
    <w:rsid w:val="00EC46FD"/>
    <w:rsid w:val="00EC4B67"/>
    <w:rsid w:val="00EC4E13"/>
    <w:rsid w:val="00EC536D"/>
    <w:rsid w:val="00EC5596"/>
    <w:rsid w:val="00EC5703"/>
    <w:rsid w:val="00EC5E83"/>
    <w:rsid w:val="00EC633F"/>
    <w:rsid w:val="00EC69A4"/>
    <w:rsid w:val="00EC76AB"/>
    <w:rsid w:val="00EC791C"/>
    <w:rsid w:val="00ED08D9"/>
    <w:rsid w:val="00ED0DAE"/>
    <w:rsid w:val="00ED1643"/>
    <w:rsid w:val="00ED18BD"/>
    <w:rsid w:val="00ED1FAD"/>
    <w:rsid w:val="00ED2779"/>
    <w:rsid w:val="00ED2B02"/>
    <w:rsid w:val="00ED3310"/>
    <w:rsid w:val="00ED4211"/>
    <w:rsid w:val="00ED42E5"/>
    <w:rsid w:val="00ED4D25"/>
    <w:rsid w:val="00ED4DF7"/>
    <w:rsid w:val="00ED50BC"/>
    <w:rsid w:val="00ED5806"/>
    <w:rsid w:val="00ED668D"/>
    <w:rsid w:val="00ED6A5E"/>
    <w:rsid w:val="00ED6CC3"/>
    <w:rsid w:val="00ED6E6B"/>
    <w:rsid w:val="00ED7559"/>
    <w:rsid w:val="00EE0208"/>
    <w:rsid w:val="00EE0BE2"/>
    <w:rsid w:val="00EE0D83"/>
    <w:rsid w:val="00EE1AE9"/>
    <w:rsid w:val="00EE1FD5"/>
    <w:rsid w:val="00EE2B88"/>
    <w:rsid w:val="00EE341A"/>
    <w:rsid w:val="00EE38BB"/>
    <w:rsid w:val="00EE41F2"/>
    <w:rsid w:val="00EE4537"/>
    <w:rsid w:val="00EE524C"/>
    <w:rsid w:val="00EE5A47"/>
    <w:rsid w:val="00EE6429"/>
    <w:rsid w:val="00EE6560"/>
    <w:rsid w:val="00EE6840"/>
    <w:rsid w:val="00EE7083"/>
    <w:rsid w:val="00EE78D6"/>
    <w:rsid w:val="00EE7B40"/>
    <w:rsid w:val="00EE7B88"/>
    <w:rsid w:val="00EE7E3F"/>
    <w:rsid w:val="00EE7E44"/>
    <w:rsid w:val="00EF0137"/>
    <w:rsid w:val="00EF0345"/>
    <w:rsid w:val="00EF09B4"/>
    <w:rsid w:val="00EF0BFA"/>
    <w:rsid w:val="00EF0EE9"/>
    <w:rsid w:val="00EF0F7A"/>
    <w:rsid w:val="00EF0FBF"/>
    <w:rsid w:val="00EF204F"/>
    <w:rsid w:val="00EF2285"/>
    <w:rsid w:val="00EF248C"/>
    <w:rsid w:val="00EF27D9"/>
    <w:rsid w:val="00EF2D60"/>
    <w:rsid w:val="00EF2F08"/>
    <w:rsid w:val="00EF3128"/>
    <w:rsid w:val="00EF4091"/>
    <w:rsid w:val="00EF41AE"/>
    <w:rsid w:val="00EF42B9"/>
    <w:rsid w:val="00EF4466"/>
    <w:rsid w:val="00EF4596"/>
    <w:rsid w:val="00EF479E"/>
    <w:rsid w:val="00EF541A"/>
    <w:rsid w:val="00EF5A14"/>
    <w:rsid w:val="00EF5ADA"/>
    <w:rsid w:val="00EF5F77"/>
    <w:rsid w:val="00EF64B2"/>
    <w:rsid w:val="00EF66AC"/>
    <w:rsid w:val="00EF7E49"/>
    <w:rsid w:val="00F00AC0"/>
    <w:rsid w:val="00F00AFD"/>
    <w:rsid w:val="00F00F80"/>
    <w:rsid w:val="00F0105F"/>
    <w:rsid w:val="00F0184C"/>
    <w:rsid w:val="00F01EE0"/>
    <w:rsid w:val="00F01F4D"/>
    <w:rsid w:val="00F0201D"/>
    <w:rsid w:val="00F02154"/>
    <w:rsid w:val="00F021B3"/>
    <w:rsid w:val="00F02200"/>
    <w:rsid w:val="00F02264"/>
    <w:rsid w:val="00F02650"/>
    <w:rsid w:val="00F03853"/>
    <w:rsid w:val="00F04413"/>
    <w:rsid w:val="00F04980"/>
    <w:rsid w:val="00F04E22"/>
    <w:rsid w:val="00F04E57"/>
    <w:rsid w:val="00F05191"/>
    <w:rsid w:val="00F052BA"/>
    <w:rsid w:val="00F05835"/>
    <w:rsid w:val="00F06218"/>
    <w:rsid w:val="00F0647D"/>
    <w:rsid w:val="00F06704"/>
    <w:rsid w:val="00F07470"/>
    <w:rsid w:val="00F077AD"/>
    <w:rsid w:val="00F10031"/>
    <w:rsid w:val="00F10407"/>
    <w:rsid w:val="00F1048E"/>
    <w:rsid w:val="00F10F99"/>
    <w:rsid w:val="00F11722"/>
    <w:rsid w:val="00F1213C"/>
    <w:rsid w:val="00F12759"/>
    <w:rsid w:val="00F13202"/>
    <w:rsid w:val="00F13E96"/>
    <w:rsid w:val="00F1420A"/>
    <w:rsid w:val="00F14233"/>
    <w:rsid w:val="00F164C4"/>
    <w:rsid w:val="00F16986"/>
    <w:rsid w:val="00F1718E"/>
    <w:rsid w:val="00F20BA3"/>
    <w:rsid w:val="00F21070"/>
    <w:rsid w:val="00F2132C"/>
    <w:rsid w:val="00F21AB2"/>
    <w:rsid w:val="00F21F13"/>
    <w:rsid w:val="00F2251A"/>
    <w:rsid w:val="00F22622"/>
    <w:rsid w:val="00F22EC8"/>
    <w:rsid w:val="00F230FB"/>
    <w:rsid w:val="00F2330F"/>
    <w:rsid w:val="00F23330"/>
    <w:rsid w:val="00F23AE9"/>
    <w:rsid w:val="00F23F1D"/>
    <w:rsid w:val="00F248B3"/>
    <w:rsid w:val="00F24A77"/>
    <w:rsid w:val="00F2529F"/>
    <w:rsid w:val="00F25A62"/>
    <w:rsid w:val="00F25FE9"/>
    <w:rsid w:val="00F2619D"/>
    <w:rsid w:val="00F264AE"/>
    <w:rsid w:val="00F26A09"/>
    <w:rsid w:val="00F26F5E"/>
    <w:rsid w:val="00F27F3B"/>
    <w:rsid w:val="00F27F55"/>
    <w:rsid w:val="00F30754"/>
    <w:rsid w:val="00F307ED"/>
    <w:rsid w:val="00F308E0"/>
    <w:rsid w:val="00F3097F"/>
    <w:rsid w:val="00F311DB"/>
    <w:rsid w:val="00F31608"/>
    <w:rsid w:val="00F3218D"/>
    <w:rsid w:val="00F3232A"/>
    <w:rsid w:val="00F32443"/>
    <w:rsid w:val="00F3394A"/>
    <w:rsid w:val="00F33A06"/>
    <w:rsid w:val="00F33ADC"/>
    <w:rsid w:val="00F3422B"/>
    <w:rsid w:val="00F343FD"/>
    <w:rsid w:val="00F346CD"/>
    <w:rsid w:val="00F34E57"/>
    <w:rsid w:val="00F35F32"/>
    <w:rsid w:val="00F36516"/>
    <w:rsid w:val="00F36BF8"/>
    <w:rsid w:val="00F36E99"/>
    <w:rsid w:val="00F37879"/>
    <w:rsid w:val="00F37AA8"/>
    <w:rsid w:val="00F37ABE"/>
    <w:rsid w:val="00F37B17"/>
    <w:rsid w:val="00F406E8"/>
    <w:rsid w:val="00F409EE"/>
    <w:rsid w:val="00F415A4"/>
    <w:rsid w:val="00F4211E"/>
    <w:rsid w:val="00F42259"/>
    <w:rsid w:val="00F42770"/>
    <w:rsid w:val="00F4279A"/>
    <w:rsid w:val="00F42D52"/>
    <w:rsid w:val="00F433DB"/>
    <w:rsid w:val="00F43421"/>
    <w:rsid w:val="00F43784"/>
    <w:rsid w:val="00F4423A"/>
    <w:rsid w:val="00F4448B"/>
    <w:rsid w:val="00F4508E"/>
    <w:rsid w:val="00F45B46"/>
    <w:rsid w:val="00F45D55"/>
    <w:rsid w:val="00F461C8"/>
    <w:rsid w:val="00F46308"/>
    <w:rsid w:val="00F466AF"/>
    <w:rsid w:val="00F466C9"/>
    <w:rsid w:val="00F46B66"/>
    <w:rsid w:val="00F478E7"/>
    <w:rsid w:val="00F47AF2"/>
    <w:rsid w:val="00F51145"/>
    <w:rsid w:val="00F51175"/>
    <w:rsid w:val="00F51537"/>
    <w:rsid w:val="00F51B9D"/>
    <w:rsid w:val="00F52571"/>
    <w:rsid w:val="00F52914"/>
    <w:rsid w:val="00F53D7D"/>
    <w:rsid w:val="00F54250"/>
    <w:rsid w:val="00F542D0"/>
    <w:rsid w:val="00F544AC"/>
    <w:rsid w:val="00F5473B"/>
    <w:rsid w:val="00F54A70"/>
    <w:rsid w:val="00F55238"/>
    <w:rsid w:val="00F554A1"/>
    <w:rsid w:val="00F563C3"/>
    <w:rsid w:val="00F57980"/>
    <w:rsid w:val="00F60314"/>
    <w:rsid w:val="00F6268B"/>
    <w:rsid w:val="00F63193"/>
    <w:rsid w:val="00F632D0"/>
    <w:rsid w:val="00F63567"/>
    <w:rsid w:val="00F64039"/>
    <w:rsid w:val="00F640F8"/>
    <w:rsid w:val="00F6430D"/>
    <w:rsid w:val="00F64B68"/>
    <w:rsid w:val="00F64E89"/>
    <w:rsid w:val="00F655EB"/>
    <w:rsid w:val="00F65616"/>
    <w:rsid w:val="00F663C4"/>
    <w:rsid w:val="00F66810"/>
    <w:rsid w:val="00F67403"/>
    <w:rsid w:val="00F675A9"/>
    <w:rsid w:val="00F70653"/>
    <w:rsid w:val="00F71009"/>
    <w:rsid w:val="00F720F8"/>
    <w:rsid w:val="00F72185"/>
    <w:rsid w:val="00F7230E"/>
    <w:rsid w:val="00F729C5"/>
    <w:rsid w:val="00F735FF"/>
    <w:rsid w:val="00F73607"/>
    <w:rsid w:val="00F7370C"/>
    <w:rsid w:val="00F73818"/>
    <w:rsid w:val="00F73B50"/>
    <w:rsid w:val="00F73D25"/>
    <w:rsid w:val="00F74E88"/>
    <w:rsid w:val="00F75A71"/>
    <w:rsid w:val="00F75DEA"/>
    <w:rsid w:val="00F75F12"/>
    <w:rsid w:val="00F7610F"/>
    <w:rsid w:val="00F767C5"/>
    <w:rsid w:val="00F769DC"/>
    <w:rsid w:val="00F76C7B"/>
    <w:rsid w:val="00F76FC0"/>
    <w:rsid w:val="00F7713C"/>
    <w:rsid w:val="00F77966"/>
    <w:rsid w:val="00F77CEF"/>
    <w:rsid w:val="00F80244"/>
    <w:rsid w:val="00F80FAA"/>
    <w:rsid w:val="00F816B0"/>
    <w:rsid w:val="00F81764"/>
    <w:rsid w:val="00F81AA3"/>
    <w:rsid w:val="00F81EC3"/>
    <w:rsid w:val="00F833F6"/>
    <w:rsid w:val="00F838ED"/>
    <w:rsid w:val="00F83991"/>
    <w:rsid w:val="00F83F45"/>
    <w:rsid w:val="00F84778"/>
    <w:rsid w:val="00F848E2"/>
    <w:rsid w:val="00F85C20"/>
    <w:rsid w:val="00F86D14"/>
    <w:rsid w:val="00F874B3"/>
    <w:rsid w:val="00F87B24"/>
    <w:rsid w:val="00F910C0"/>
    <w:rsid w:val="00F9189B"/>
    <w:rsid w:val="00F91EDF"/>
    <w:rsid w:val="00F929D6"/>
    <w:rsid w:val="00F92CE5"/>
    <w:rsid w:val="00F9329D"/>
    <w:rsid w:val="00F937AD"/>
    <w:rsid w:val="00F9384B"/>
    <w:rsid w:val="00F93A0B"/>
    <w:rsid w:val="00F9412B"/>
    <w:rsid w:val="00F942EA"/>
    <w:rsid w:val="00F94432"/>
    <w:rsid w:val="00F9491C"/>
    <w:rsid w:val="00F95233"/>
    <w:rsid w:val="00F955BF"/>
    <w:rsid w:val="00F9563C"/>
    <w:rsid w:val="00F95E23"/>
    <w:rsid w:val="00F95F95"/>
    <w:rsid w:val="00F9633A"/>
    <w:rsid w:val="00F9690C"/>
    <w:rsid w:val="00F96C8D"/>
    <w:rsid w:val="00F96DE1"/>
    <w:rsid w:val="00F96DF4"/>
    <w:rsid w:val="00F96F94"/>
    <w:rsid w:val="00F9757C"/>
    <w:rsid w:val="00F97840"/>
    <w:rsid w:val="00F97879"/>
    <w:rsid w:val="00F97A8B"/>
    <w:rsid w:val="00FA124F"/>
    <w:rsid w:val="00FA1491"/>
    <w:rsid w:val="00FA18B1"/>
    <w:rsid w:val="00FA238B"/>
    <w:rsid w:val="00FA24C6"/>
    <w:rsid w:val="00FA28CB"/>
    <w:rsid w:val="00FA3532"/>
    <w:rsid w:val="00FA3DAC"/>
    <w:rsid w:val="00FA4B54"/>
    <w:rsid w:val="00FA4F32"/>
    <w:rsid w:val="00FA5A7B"/>
    <w:rsid w:val="00FA5FF6"/>
    <w:rsid w:val="00FA64C5"/>
    <w:rsid w:val="00FA6618"/>
    <w:rsid w:val="00FA6A94"/>
    <w:rsid w:val="00FA6B5B"/>
    <w:rsid w:val="00FA6B90"/>
    <w:rsid w:val="00FA7486"/>
    <w:rsid w:val="00FA7942"/>
    <w:rsid w:val="00FA7E0E"/>
    <w:rsid w:val="00FA7E5D"/>
    <w:rsid w:val="00FB09E6"/>
    <w:rsid w:val="00FB110D"/>
    <w:rsid w:val="00FB15BA"/>
    <w:rsid w:val="00FB1A6F"/>
    <w:rsid w:val="00FB1E2F"/>
    <w:rsid w:val="00FB277B"/>
    <w:rsid w:val="00FB27B8"/>
    <w:rsid w:val="00FB2A2E"/>
    <w:rsid w:val="00FB2C99"/>
    <w:rsid w:val="00FB2D3F"/>
    <w:rsid w:val="00FB2F6C"/>
    <w:rsid w:val="00FB3798"/>
    <w:rsid w:val="00FB3C52"/>
    <w:rsid w:val="00FB3DDA"/>
    <w:rsid w:val="00FB4D50"/>
    <w:rsid w:val="00FB57CB"/>
    <w:rsid w:val="00FB57DB"/>
    <w:rsid w:val="00FB5BFD"/>
    <w:rsid w:val="00FB64B6"/>
    <w:rsid w:val="00FB6BC0"/>
    <w:rsid w:val="00FB75EE"/>
    <w:rsid w:val="00FC0BA0"/>
    <w:rsid w:val="00FC0F32"/>
    <w:rsid w:val="00FC184E"/>
    <w:rsid w:val="00FC1D81"/>
    <w:rsid w:val="00FC2116"/>
    <w:rsid w:val="00FC32CE"/>
    <w:rsid w:val="00FC471B"/>
    <w:rsid w:val="00FC5018"/>
    <w:rsid w:val="00FC59AD"/>
    <w:rsid w:val="00FC6D2C"/>
    <w:rsid w:val="00FC79B7"/>
    <w:rsid w:val="00FC7E2D"/>
    <w:rsid w:val="00FD129E"/>
    <w:rsid w:val="00FD13F0"/>
    <w:rsid w:val="00FD19AA"/>
    <w:rsid w:val="00FD1C91"/>
    <w:rsid w:val="00FD3265"/>
    <w:rsid w:val="00FD3847"/>
    <w:rsid w:val="00FD4F5F"/>
    <w:rsid w:val="00FD617F"/>
    <w:rsid w:val="00FD6AFC"/>
    <w:rsid w:val="00FD6DB1"/>
    <w:rsid w:val="00FD7982"/>
    <w:rsid w:val="00FD7A08"/>
    <w:rsid w:val="00FE05AC"/>
    <w:rsid w:val="00FE09BC"/>
    <w:rsid w:val="00FE0B04"/>
    <w:rsid w:val="00FE0D53"/>
    <w:rsid w:val="00FE1DA3"/>
    <w:rsid w:val="00FE1E63"/>
    <w:rsid w:val="00FE25CD"/>
    <w:rsid w:val="00FE2848"/>
    <w:rsid w:val="00FE3293"/>
    <w:rsid w:val="00FE33E4"/>
    <w:rsid w:val="00FE36A5"/>
    <w:rsid w:val="00FE5095"/>
    <w:rsid w:val="00FE5759"/>
    <w:rsid w:val="00FE5F3D"/>
    <w:rsid w:val="00FE67F5"/>
    <w:rsid w:val="00FE6880"/>
    <w:rsid w:val="00FE772A"/>
    <w:rsid w:val="00FE7C6D"/>
    <w:rsid w:val="00FF06C1"/>
    <w:rsid w:val="00FF06DC"/>
    <w:rsid w:val="00FF0708"/>
    <w:rsid w:val="00FF0A3C"/>
    <w:rsid w:val="00FF0A4E"/>
    <w:rsid w:val="00FF0AEE"/>
    <w:rsid w:val="00FF0B2E"/>
    <w:rsid w:val="00FF0F64"/>
    <w:rsid w:val="00FF11F7"/>
    <w:rsid w:val="00FF145F"/>
    <w:rsid w:val="00FF1CDA"/>
    <w:rsid w:val="00FF24A1"/>
    <w:rsid w:val="00FF29A6"/>
    <w:rsid w:val="00FF2C25"/>
    <w:rsid w:val="00FF3810"/>
    <w:rsid w:val="00FF3FF0"/>
    <w:rsid w:val="00FF41E7"/>
    <w:rsid w:val="00FF489C"/>
    <w:rsid w:val="00FF61AF"/>
    <w:rsid w:val="00FF61B7"/>
    <w:rsid w:val="00FF65A5"/>
    <w:rsid w:val="00FF6FBA"/>
    <w:rsid w:val="00FF7273"/>
    <w:rsid w:val="00FF7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90FA1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84D"/>
    <w:pPr>
      <w:spacing w:line="254" w:lineRule="auto"/>
      <w:ind w:left="720"/>
      <w:contextualSpacing/>
    </w:pPr>
  </w:style>
  <w:style w:type="paragraph" w:styleId="NoSpacing">
    <w:name w:val="No Spacing"/>
    <w:uiPriority w:val="1"/>
    <w:qFormat/>
    <w:rsid w:val="00B74080"/>
    <w:rPr>
      <w:rFonts w:ascii="Times New Roman" w:eastAsia="Calibri" w:hAnsi="Times New Roman"/>
      <w:sz w:val="24"/>
      <w:szCs w:val="22"/>
    </w:rPr>
  </w:style>
  <w:style w:type="paragraph" w:styleId="BodyTextIndent">
    <w:name w:val="Body Text Indent"/>
    <w:basedOn w:val="Normal"/>
    <w:link w:val="BodyTextIndentChar"/>
    <w:unhideWhenUsed/>
    <w:rsid w:val="00A40866"/>
    <w:pPr>
      <w:spacing w:after="0" w:line="240" w:lineRule="auto"/>
      <w:ind w:left="720"/>
      <w:jc w:val="both"/>
    </w:pPr>
    <w:rPr>
      <w:rFonts w:ascii="Times New Roman" w:hAnsi="Times New Roman"/>
      <w:bCs/>
      <w:szCs w:val="24"/>
    </w:rPr>
  </w:style>
  <w:style w:type="character" w:customStyle="1" w:styleId="BodyTextIndentChar">
    <w:name w:val="Body Text Indent Char"/>
    <w:link w:val="BodyTextIndent"/>
    <w:rsid w:val="00A40866"/>
    <w:rPr>
      <w:rFonts w:ascii="Times New Roman" w:hAnsi="Times New Roman"/>
      <w:bCs/>
      <w:sz w:val="22"/>
      <w:szCs w:val="24"/>
    </w:rPr>
  </w:style>
  <w:style w:type="paragraph" w:customStyle="1" w:styleId="Quick1">
    <w:name w:val="Quick 1."/>
    <w:basedOn w:val="Normal"/>
    <w:uiPriority w:val="99"/>
    <w:rsid w:val="00A40866"/>
    <w:pPr>
      <w:widowControl w:val="0"/>
      <w:numPr>
        <w:numId w:val="1"/>
      </w:numPr>
      <w:autoSpaceDE w:val="0"/>
      <w:autoSpaceDN w:val="0"/>
      <w:adjustRightInd w:val="0"/>
      <w:spacing w:after="0" w:line="240" w:lineRule="auto"/>
      <w:ind w:left="450" w:hanging="450"/>
    </w:pPr>
    <w:rPr>
      <w:rFonts w:ascii="Times New Roman" w:hAnsi="Times New Roman"/>
      <w:sz w:val="24"/>
      <w:szCs w:val="24"/>
    </w:rPr>
  </w:style>
  <w:style w:type="paragraph" w:styleId="NormalWeb">
    <w:name w:val="Normal (Web)"/>
    <w:basedOn w:val="Normal"/>
    <w:uiPriority w:val="99"/>
    <w:unhideWhenUsed/>
    <w:rsid w:val="006A5181"/>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3A3DFA"/>
    <w:pPr>
      <w:tabs>
        <w:tab w:val="center" w:pos="4680"/>
        <w:tab w:val="right" w:pos="9360"/>
      </w:tabs>
      <w:spacing w:after="0" w:line="240" w:lineRule="auto"/>
    </w:pPr>
  </w:style>
  <w:style w:type="character" w:customStyle="1" w:styleId="HeaderChar">
    <w:name w:val="Header Char"/>
    <w:link w:val="Header"/>
    <w:uiPriority w:val="99"/>
    <w:rsid w:val="003A3DFA"/>
    <w:rPr>
      <w:sz w:val="22"/>
      <w:szCs w:val="22"/>
    </w:rPr>
  </w:style>
  <w:style w:type="paragraph" w:styleId="Footer">
    <w:name w:val="footer"/>
    <w:basedOn w:val="Normal"/>
    <w:link w:val="FooterChar"/>
    <w:uiPriority w:val="99"/>
    <w:unhideWhenUsed/>
    <w:rsid w:val="003A3DFA"/>
    <w:pPr>
      <w:tabs>
        <w:tab w:val="center" w:pos="4680"/>
        <w:tab w:val="right" w:pos="9360"/>
      </w:tabs>
      <w:spacing w:after="0" w:line="240" w:lineRule="auto"/>
    </w:pPr>
  </w:style>
  <w:style w:type="character" w:customStyle="1" w:styleId="FooterChar">
    <w:name w:val="Footer Char"/>
    <w:link w:val="Footer"/>
    <w:uiPriority w:val="99"/>
    <w:rsid w:val="003A3DFA"/>
    <w:rPr>
      <w:sz w:val="22"/>
      <w:szCs w:val="22"/>
    </w:rPr>
  </w:style>
  <w:style w:type="paragraph" w:styleId="BalloonText">
    <w:name w:val="Balloon Text"/>
    <w:basedOn w:val="Normal"/>
    <w:link w:val="BalloonTextChar"/>
    <w:uiPriority w:val="99"/>
    <w:semiHidden/>
    <w:unhideWhenUsed/>
    <w:rsid w:val="00E807F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07FB"/>
    <w:rPr>
      <w:rFonts w:ascii="Segoe UI" w:hAnsi="Segoe UI" w:cs="Segoe UI"/>
      <w:sz w:val="18"/>
      <w:szCs w:val="18"/>
    </w:rPr>
  </w:style>
  <w:style w:type="character" w:styleId="CommentReference">
    <w:name w:val="annotation reference"/>
    <w:uiPriority w:val="99"/>
    <w:semiHidden/>
    <w:unhideWhenUsed/>
    <w:rsid w:val="00063CA5"/>
    <w:rPr>
      <w:sz w:val="16"/>
      <w:szCs w:val="16"/>
    </w:rPr>
  </w:style>
  <w:style w:type="paragraph" w:styleId="CommentText">
    <w:name w:val="annotation text"/>
    <w:basedOn w:val="Normal"/>
    <w:link w:val="CommentTextChar"/>
    <w:uiPriority w:val="99"/>
    <w:semiHidden/>
    <w:unhideWhenUsed/>
    <w:rsid w:val="00063CA5"/>
    <w:rPr>
      <w:sz w:val="20"/>
      <w:szCs w:val="20"/>
    </w:rPr>
  </w:style>
  <w:style w:type="character" w:customStyle="1" w:styleId="CommentTextChar">
    <w:name w:val="Comment Text Char"/>
    <w:basedOn w:val="DefaultParagraphFont"/>
    <w:link w:val="CommentText"/>
    <w:uiPriority w:val="99"/>
    <w:semiHidden/>
    <w:rsid w:val="00063CA5"/>
  </w:style>
  <w:style w:type="paragraph" w:styleId="CommentSubject">
    <w:name w:val="annotation subject"/>
    <w:basedOn w:val="CommentText"/>
    <w:next w:val="CommentText"/>
    <w:link w:val="CommentSubjectChar"/>
    <w:uiPriority w:val="99"/>
    <w:semiHidden/>
    <w:unhideWhenUsed/>
    <w:rsid w:val="00063CA5"/>
    <w:rPr>
      <w:b/>
      <w:bCs/>
    </w:rPr>
  </w:style>
  <w:style w:type="character" w:customStyle="1" w:styleId="CommentSubjectChar">
    <w:name w:val="Comment Subject Char"/>
    <w:link w:val="CommentSubject"/>
    <w:uiPriority w:val="99"/>
    <w:semiHidden/>
    <w:rsid w:val="00063C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84D"/>
    <w:pPr>
      <w:spacing w:line="254" w:lineRule="auto"/>
      <w:ind w:left="720"/>
      <w:contextualSpacing/>
    </w:pPr>
  </w:style>
  <w:style w:type="paragraph" w:styleId="NoSpacing">
    <w:name w:val="No Spacing"/>
    <w:uiPriority w:val="1"/>
    <w:qFormat/>
    <w:rsid w:val="00B74080"/>
    <w:rPr>
      <w:rFonts w:ascii="Times New Roman" w:eastAsia="Calibri" w:hAnsi="Times New Roman"/>
      <w:sz w:val="24"/>
      <w:szCs w:val="22"/>
    </w:rPr>
  </w:style>
  <w:style w:type="paragraph" w:styleId="BodyTextIndent">
    <w:name w:val="Body Text Indent"/>
    <w:basedOn w:val="Normal"/>
    <w:link w:val="BodyTextIndentChar"/>
    <w:unhideWhenUsed/>
    <w:rsid w:val="00A40866"/>
    <w:pPr>
      <w:spacing w:after="0" w:line="240" w:lineRule="auto"/>
      <w:ind w:left="720"/>
      <w:jc w:val="both"/>
    </w:pPr>
    <w:rPr>
      <w:rFonts w:ascii="Times New Roman" w:hAnsi="Times New Roman"/>
      <w:bCs/>
      <w:szCs w:val="24"/>
    </w:rPr>
  </w:style>
  <w:style w:type="character" w:customStyle="1" w:styleId="BodyTextIndentChar">
    <w:name w:val="Body Text Indent Char"/>
    <w:link w:val="BodyTextIndent"/>
    <w:rsid w:val="00A40866"/>
    <w:rPr>
      <w:rFonts w:ascii="Times New Roman" w:hAnsi="Times New Roman"/>
      <w:bCs/>
      <w:sz w:val="22"/>
      <w:szCs w:val="24"/>
    </w:rPr>
  </w:style>
  <w:style w:type="paragraph" w:customStyle="1" w:styleId="Quick1">
    <w:name w:val="Quick 1."/>
    <w:basedOn w:val="Normal"/>
    <w:uiPriority w:val="99"/>
    <w:rsid w:val="00A40866"/>
    <w:pPr>
      <w:widowControl w:val="0"/>
      <w:numPr>
        <w:numId w:val="1"/>
      </w:numPr>
      <w:autoSpaceDE w:val="0"/>
      <w:autoSpaceDN w:val="0"/>
      <w:adjustRightInd w:val="0"/>
      <w:spacing w:after="0" w:line="240" w:lineRule="auto"/>
      <w:ind w:left="450" w:hanging="450"/>
    </w:pPr>
    <w:rPr>
      <w:rFonts w:ascii="Times New Roman" w:hAnsi="Times New Roman"/>
      <w:sz w:val="24"/>
      <w:szCs w:val="24"/>
    </w:rPr>
  </w:style>
  <w:style w:type="paragraph" w:styleId="NormalWeb">
    <w:name w:val="Normal (Web)"/>
    <w:basedOn w:val="Normal"/>
    <w:uiPriority w:val="99"/>
    <w:unhideWhenUsed/>
    <w:rsid w:val="006A5181"/>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3A3DFA"/>
    <w:pPr>
      <w:tabs>
        <w:tab w:val="center" w:pos="4680"/>
        <w:tab w:val="right" w:pos="9360"/>
      </w:tabs>
      <w:spacing w:after="0" w:line="240" w:lineRule="auto"/>
    </w:pPr>
  </w:style>
  <w:style w:type="character" w:customStyle="1" w:styleId="HeaderChar">
    <w:name w:val="Header Char"/>
    <w:link w:val="Header"/>
    <w:uiPriority w:val="99"/>
    <w:rsid w:val="003A3DFA"/>
    <w:rPr>
      <w:sz w:val="22"/>
      <w:szCs w:val="22"/>
    </w:rPr>
  </w:style>
  <w:style w:type="paragraph" w:styleId="Footer">
    <w:name w:val="footer"/>
    <w:basedOn w:val="Normal"/>
    <w:link w:val="FooterChar"/>
    <w:uiPriority w:val="99"/>
    <w:unhideWhenUsed/>
    <w:rsid w:val="003A3DFA"/>
    <w:pPr>
      <w:tabs>
        <w:tab w:val="center" w:pos="4680"/>
        <w:tab w:val="right" w:pos="9360"/>
      </w:tabs>
      <w:spacing w:after="0" w:line="240" w:lineRule="auto"/>
    </w:pPr>
  </w:style>
  <w:style w:type="character" w:customStyle="1" w:styleId="FooterChar">
    <w:name w:val="Footer Char"/>
    <w:link w:val="Footer"/>
    <w:uiPriority w:val="99"/>
    <w:rsid w:val="003A3DFA"/>
    <w:rPr>
      <w:sz w:val="22"/>
      <w:szCs w:val="22"/>
    </w:rPr>
  </w:style>
  <w:style w:type="paragraph" w:styleId="BalloonText">
    <w:name w:val="Balloon Text"/>
    <w:basedOn w:val="Normal"/>
    <w:link w:val="BalloonTextChar"/>
    <w:uiPriority w:val="99"/>
    <w:semiHidden/>
    <w:unhideWhenUsed/>
    <w:rsid w:val="00E807F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07FB"/>
    <w:rPr>
      <w:rFonts w:ascii="Segoe UI" w:hAnsi="Segoe UI" w:cs="Segoe UI"/>
      <w:sz w:val="18"/>
      <w:szCs w:val="18"/>
    </w:rPr>
  </w:style>
  <w:style w:type="character" w:styleId="CommentReference">
    <w:name w:val="annotation reference"/>
    <w:uiPriority w:val="99"/>
    <w:semiHidden/>
    <w:unhideWhenUsed/>
    <w:rsid w:val="00063CA5"/>
    <w:rPr>
      <w:sz w:val="16"/>
      <w:szCs w:val="16"/>
    </w:rPr>
  </w:style>
  <w:style w:type="paragraph" w:styleId="CommentText">
    <w:name w:val="annotation text"/>
    <w:basedOn w:val="Normal"/>
    <w:link w:val="CommentTextChar"/>
    <w:uiPriority w:val="99"/>
    <w:semiHidden/>
    <w:unhideWhenUsed/>
    <w:rsid w:val="00063CA5"/>
    <w:rPr>
      <w:sz w:val="20"/>
      <w:szCs w:val="20"/>
    </w:rPr>
  </w:style>
  <w:style w:type="character" w:customStyle="1" w:styleId="CommentTextChar">
    <w:name w:val="Comment Text Char"/>
    <w:basedOn w:val="DefaultParagraphFont"/>
    <w:link w:val="CommentText"/>
    <w:uiPriority w:val="99"/>
    <w:semiHidden/>
    <w:rsid w:val="00063CA5"/>
  </w:style>
  <w:style w:type="paragraph" w:styleId="CommentSubject">
    <w:name w:val="annotation subject"/>
    <w:basedOn w:val="CommentText"/>
    <w:next w:val="CommentText"/>
    <w:link w:val="CommentSubjectChar"/>
    <w:uiPriority w:val="99"/>
    <w:semiHidden/>
    <w:unhideWhenUsed/>
    <w:rsid w:val="00063CA5"/>
    <w:rPr>
      <w:b/>
      <w:bCs/>
    </w:rPr>
  </w:style>
  <w:style w:type="character" w:customStyle="1" w:styleId="CommentSubjectChar">
    <w:name w:val="Comment Subject Char"/>
    <w:link w:val="CommentSubject"/>
    <w:uiPriority w:val="99"/>
    <w:semiHidden/>
    <w:rsid w:val="00063C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6163">
      <w:bodyDiv w:val="1"/>
      <w:marLeft w:val="0"/>
      <w:marRight w:val="0"/>
      <w:marTop w:val="0"/>
      <w:marBottom w:val="0"/>
      <w:divBdr>
        <w:top w:val="none" w:sz="0" w:space="0" w:color="auto"/>
        <w:left w:val="none" w:sz="0" w:space="0" w:color="auto"/>
        <w:bottom w:val="none" w:sz="0" w:space="0" w:color="auto"/>
        <w:right w:val="none" w:sz="0" w:space="0" w:color="auto"/>
      </w:divBdr>
    </w:div>
    <w:div w:id="392629635">
      <w:bodyDiv w:val="1"/>
      <w:marLeft w:val="0"/>
      <w:marRight w:val="0"/>
      <w:marTop w:val="0"/>
      <w:marBottom w:val="0"/>
      <w:divBdr>
        <w:top w:val="none" w:sz="0" w:space="0" w:color="auto"/>
        <w:left w:val="none" w:sz="0" w:space="0" w:color="auto"/>
        <w:bottom w:val="none" w:sz="0" w:space="0" w:color="auto"/>
        <w:right w:val="none" w:sz="0" w:space="0" w:color="auto"/>
      </w:divBdr>
    </w:div>
    <w:div w:id="485784340">
      <w:bodyDiv w:val="1"/>
      <w:marLeft w:val="0"/>
      <w:marRight w:val="0"/>
      <w:marTop w:val="0"/>
      <w:marBottom w:val="0"/>
      <w:divBdr>
        <w:top w:val="none" w:sz="0" w:space="0" w:color="auto"/>
        <w:left w:val="none" w:sz="0" w:space="0" w:color="auto"/>
        <w:bottom w:val="none" w:sz="0" w:space="0" w:color="auto"/>
        <w:right w:val="none" w:sz="0" w:space="0" w:color="auto"/>
      </w:divBdr>
    </w:div>
    <w:div w:id="498154509">
      <w:bodyDiv w:val="1"/>
      <w:marLeft w:val="0"/>
      <w:marRight w:val="0"/>
      <w:marTop w:val="0"/>
      <w:marBottom w:val="0"/>
      <w:divBdr>
        <w:top w:val="none" w:sz="0" w:space="0" w:color="auto"/>
        <w:left w:val="none" w:sz="0" w:space="0" w:color="auto"/>
        <w:bottom w:val="none" w:sz="0" w:space="0" w:color="auto"/>
        <w:right w:val="none" w:sz="0" w:space="0" w:color="auto"/>
      </w:divBdr>
    </w:div>
    <w:div w:id="523633532">
      <w:bodyDiv w:val="1"/>
      <w:marLeft w:val="0"/>
      <w:marRight w:val="0"/>
      <w:marTop w:val="0"/>
      <w:marBottom w:val="0"/>
      <w:divBdr>
        <w:top w:val="none" w:sz="0" w:space="0" w:color="auto"/>
        <w:left w:val="none" w:sz="0" w:space="0" w:color="auto"/>
        <w:bottom w:val="none" w:sz="0" w:space="0" w:color="auto"/>
        <w:right w:val="none" w:sz="0" w:space="0" w:color="auto"/>
      </w:divBdr>
    </w:div>
    <w:div w:id="553935271">
      <w:bodyDiv w:val="1"/>
      <w:marLeft w:val="0"/>
      <w:marRight w:val="0"/>
      <w:marTop w:val="0"/>
      <w:marBottom w:val="0"/>
      <w:divBdr>
        <w:top w:val="none" w:sz="0" w:space="0" w:color="auto"/>
        <w:left w:val="none" w:sz="0" w:space="0" w:color="auto"/>
        <w:bottom w:val="none" w:sz="0" w:space="0" w:color="auto"/>
        <w:right w:val="none" w:sz="0" w:space="0" w:color="auto"/>
      </w:divBdr>
    </w:div>
    <w:div w:id="838735946">
      <w:bodyDiv w:val="1"/>
      <w:marLeft w:val="0"/>
      <w:marRight w:val="0"/>
      <w:marTop w:val="0"/>
      <w:marBottom w:val="0"/>
      <w:divBdr>
        <w:top w:val="none" w:sz="0" w:space="0" w:color="auto"/>
        <w:left w:val="none" w:sz="0" w:space="0" w:color="auto"/>
        <w:bottom w:val="none" w:sz="0" w:space="0" w:color="auto"/>
        <w:right w:val="none" w:sz="0" w:space="0" w:color="auto"/>
      </w:divBdr>
    </w:div>
    <w:div w:id="862594773">
      <w:bodyDiv w:val="1"/>
      <w:marLeft w:val="0"/>
      <w:marRight w:val="0"/>
      <w:marTop w:val="0"/>
      <w:marBottom w:val="0"/>
      <w:divBdr>
        <w:top w:val="none" w:sz="0" w:space="0" w:color="auto"/>
        <w:left w:val="none" w:sz="0" w:space="0" w:color="auto"/>
        <w:bottom w:val="none" w:sz="0" w:space="0" w:color="auto"/>
        <w:right w:val="none" w:sz="0" w:space="0" w:color="auto"/>
      </w:divBdr>
    </w:div>
    <w:div w:id="871696973">
      <w:bodyDiv w:val="1"/>
      <w:marLeft w:val="0"/>
      <w:marRight w:val="0"/>
      <w:marTop w:val="0"/>
      <w:marBottom w:val="0"/>
      <w:divBdr>
        <w:top w:val="none" w:sz="0" w:space="0" w:color="auto"/>
        <w:left w:val="none" w:sz="0" w:space="0" w:color="auto"/>
        <w:bottom w:val="none" w:sz="0" w:space="0" w:color="auto"/>
        <w:right w:val="none" w:sz="0" w:space="0" w:color="auto"/>
      </w:divBdr>
    </w:div>
    <w:div w:id="1165123827">
      <w:bodyDiv w:val="1"/>
      <w:marLeft w:val="0"/>
      <w:marRight w:val="0"/>
      <w:marTop w:val="0"/>
      <w:marBottom w:val="0"/>
      <w:divBdr>
        <w:top w:val="none" w:sz="0" w:space="0" w:color="auto"/>
        <w:left w:val="none" w:sz="0" w:space="0" w:color="auto"/>
        <w:bottom w:val="none" w:sz="0" w:space="0" w:color="auto"/>
        <w:right w:val="none" w:sz="0" w:space="0" w:color="auto"/>
      </w:divBdr>
    </w:div>
    <w:div w:id="1216967777">
      <w:bodyDiv w:val="1"/>
      <w:marLeft w:val="0"/>
      <w:marRight w:val="0"/>
      <w:marTop w:val="0"/>
      <w:marBottom w:val="0"/>
      <w:divBdr>
        <w:top w:val="none" w:sz="0" w:space="0" w:color="auto"/>
        <w:left w:val="none" w:sz="0" w:space="0" w:color="auto"/>
        <w:bottom w:val="none" w:sz="0" w:space="0" w:color="auto"/>
        <w:right w:val="none" w:sz="0" w:space="0" w:color="auto"/>
      </w:divBdr>
    </w:div>
    <w:div w:id="1247226919">
      <w:marLeft w:val="0"/>
      <w:marRight w:val="0"/>
      <w:marTop w:val="0"/>
      <w:marBottom w:val="0"/>
      <w:divBdr>
        <w:top w:val="none" w:sz="0" w:space="0" w:color="auto"/>
        <w:left w:val="none" w:sz="0" w:space="0" w:color="auto"/>
        <w:bottom w:val="none" w:sz="0" w:space="0" w:color="auto"/>
        <w:right w:val="none" w:sz="0" w:space="0" w:color="auto"/>
      </w:divBdr>
    </w:div>
    <w:div w:id="1433210542">
      <w:bodyDiv w:val="1"/>
      <w:marLeft w:val="0"/>
      <w:marRight w:val="0"/>
      <w:marTop w:val="0"/>
      <w:marBottom w:val="0"/>
      <w:divBdr>
        <w:top w:val="none" w:sz="0" w:space="0" w:color="auto"/>
        <w:left w:val="none" w:sz="0" w:space="0" w:color="auto"/>
        <w:bottom w:val="none" w:sz="0" w:space="0" w:color="auto"/>
        <w:right w:val="none" w:sz="0" w:space="0" w:color="auto"/>
      </w:divBdr>
    </w:div>
    <w:div w:id="1551726460">
      <w:bodyDiv w:val="1"/>
      <w:marLeft w:val="0"/>
      <w:marRight w:val="0"/>
      <w:marTop w:val="0"/>
      <w:marBottom w:val="0"/>
      <w:divBdr>
        <w:top w:val="none" w:sz="0" w:space="0" w:color="auto"/>
        <w:left w:val="none" w:sz="0" w:space="0" w:color="auto"/>
        <w:bottom w:val="none" w:sz="0" w:space="0" w:color="auto"/>
        <w:right w:val="none" w:sz="0" w:space="0" w:color="auto"/>
      </w:divBdr>
    </w:div>
    <w:div w:id="1578400395">
      <w:bodyDiv w:val="1"/>
      <w:marLeft w:val="0"/>
      <w:marRight w:val="0"/>
      <w:marTop w:val="0"/>
      <w:marBottom w:val="0"/>
      <w:divBdr>
        <w:top w:val="none" w:sz="0" w:space="0" w:color="auto"/>
        <w:left w:val="none" w:sz="0" w:space="0" w:color="auto"/>
        <w:bottom w:val="none" w:sz="0" w:space="0" w:color="auto"/>
        <w:right w:val="none" w:sz="0" w:space="0" w:color="auto"/>
      </w:divBdr>
    </w:div>
    <w:div w:id="1680544032">
      <w:bodyDiv w:val="1"/>
      <w:marLeft w:val="0"/>
      <w:marRight w:val="0"/>
      <w:marTop w:val="0"/>
      <w:marBottom w:val="0"/>
      <w:divBdr>
        <w:top w:val="none" w:sz="0" w:space="0" w:color="auto"/>
        <w:left w:val="none" w:sz="0" w:space="0" w:color="auto"/>
        <w:bottom w:val="none" w:sz="0" w:space="0" w:color="auto"/>
        <w:right w:val="none" w:sz="0" w:space="0" w:color="auto"/>
      </w:divBdr>
    </w:div>
    <w:div w:id="1816753953">
      <w:bodyDiv w:val="1"/>
      <w:marLeft w:val="0"/>
      <w:marRight w:val="0"/>
      <w:marTop w:val="0"/>
      <w:marBottom w:val="0"/>
      <w:divBdr>
        <w:top w:val="none" w:sz="0" w:space="0" w:color="auto"/>
        <w:left w:val="none" w:sz="0" w:space="0" w:color="auto"/>
        <w:bottom w:val="none" w:sz="0" w:space="0" w:color="auto"/>
        <w:right w:val="none" w:sz="0" w:space="0" w:color="auto"/>
      </w:divBdr>
    </w:div>
    <w:div w:id="206019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708FF-DE9D-4DA3-90E8-5D41C0BA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2607</Words>
  <Characters>14865</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dc:creator>
  <cp:lastModifiedBy>Mitchell Carol</cp:lastModifiedBy>
  <cp:revision>2</cp:revision>
  <cp:lastPrinted>2017-11-14T21:34:00Z</cp:lastPrinted>
  <dcterms:created xsi:type="dcterms:W3CDTF">2022-07-26T12:39:00Z</dcterms:created>
  <dcterms:modified xsi:type="dcterms:W3CDTF">2022-07-26T12:39:00Z</dcterms:modified>
</cp:coreProperties>
</file>