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BAD5" w14:textId="77777777" w:rsidR="003559AB" w:rsidRPr="006839BA" w:rsidRDefault="003559AB" w:rsidP="003559AB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Simsbury Public Library – Board of Trustees</w:t>
      </w:r>
    </w:p>
    <w:p w14:paraId="60413E44" w14:textId="77777777" w:rsidR="003559AB" w:rsidRPr="006839BA" w:rsidRDefault="003559AB" w:rsidP="003559AB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TOWN OF SIMSBURY, CONNECTICUT</w:t>
      </w:r>
    </w:p>
    <w:p w14:paraId="41FE9C15" w14:textId="77777777" w:rsidR="003559AB" w:rsidRPr="006839BA" w:rsidRDefault="003559AB" w:rsidP="003559AB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REGULAR MEETING AGENDA</w:t>
      </w:r>
    </w:p>
    <w:p w14:paraId="5FB6A240" w14:textId="69A7FF4E" w:rsidR="003559AB" w:rsidRPr="006839BA" w:rsidRDefault="003559AB" w:rsidP="003559AB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 xml:space="preserve">Monday, </w:t>
      </w:r>
      <w:r>
        <w:rPr>
          <w:rFonts w:ascii="Times New Roman" w:hAnsi="Times New Roman" w:cs="Times New Roman"/>
        </w:rPr>
        <w:t>December 19</w:t>
      </w:r>
      <w:r w:rsidRPr="006839BA">
        <w:rPr>
          <w:rFonts w:ascii="Times New Roman" w:hAnsi="Times New Roman" w:cs="Times New Roman"/>
        </w:rPr>
        <w:t xml:space="preserve">, 2022, at 7:00 P.M. </w:t>
      </w:r>
    </w:p>
    <w:p w14:paraId="7C7B5C2B" w14:textId="77777777" w:rsidR="003559AB" w:rsidRPr="006839BA" w:rsidRDefault="003559AB" w:rsidP="003559AB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Simsbury Public Library – Weatogue Room</w:t>
      </w:r>
    </w:p>
    <w:p w14:paraId="238BE58B" w14:textId="77777777" w:rsidR="003559AB" w:rsidRPr="006839BA" w:rsidRDefault="003559AB" w:rsidP="003559AB">
      <w:pPr>
        <w:jc w:val="center"/>
        <w:rPr>
          <w:rFonts w:ascii="Times New Roman" w:hAnsi="Times New Roman" w:cs="Times New Roman"/>
        </w:rPr>
      </w:pPr>
    </w:p>
    <w:p w14:paraId="48F1CC27" w14:textId="77777777" w:rsidR="003559AB" w:rsidRPr="006839BA" w:rsidRDefault="003559AB" w:rsidP="0035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Call to Order – Establish Quorum</w:t>
      </w:r>
    </w:p>
    <w:p w14:paraId="7F31D905" w14:textId="77777777" w:rsidR="003559AB" w:rsidRPr="006839BA" w:rsidRDefault="003559AB" w:rsidP="003559AB">
      <w:pPr>
        <w:pStyle w:val="ListParagraph"/>
        <w:rPr>
          <w:rFonts w:ascii="Times New Roman" w:hAnsi="Times New Roman" w:cs="Times New Roman"/>
        </w:rPr>
      </w:pPr>
    </w:p>
    <w:p w14:paraId="365F8163" w14:textId="77777777" w:rsidR="003559AB" w:rsidRPr="006839BA" w:rsidRDefault="003559AB" w:rsidP="0035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Pledge of Allegiance</w:t>
      </w:r>
    </w:p>
    <w:p w14:paraId="08F39473" w14:textId="77777777" w:rsidR="003559AB" w:rsidRPr="006839BA" w:rsidRDefault="003559AB" w:rsidP="003559AB">
      <w:pPr>
        <w:pStyle w:val="ListParagraph"/>
        <w:rPr>
          <w:rFonts w:ascii="Times New Roman" w:hAnsi="Times New Roman" w:cs="Times New Roman"/>
        </w:rPr>
      </w:pPr>
    </w:p>
    <w:p w14:paraId="0392BF52" w14:textId="2A7D21C5" w:rsidR="003559AB" w:rsidRPr="006839BA" w:rsidRDefault="003559AB" w:rsidP="0035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 xml:space="preserve">Approval of the Minutes – </w:t>
      </w:r>
      <w:r>
        <w:rPr>
          <w:rFonts w:ascii="Times New Roman" w:hAnsi="Times New Roman" w:cs="Times New Roman"/>
        </w:rPr>
        <w:t>November 21</w:t>
      </w:r>
      <w:r w:rsidRPr="006839BA">
        <w:rPr>
          <w:rFonts w:ascii="Times New Roman" w:hAnsi="Times New Roman" w:cs="Times New Roman"/>
        </w:rPr>
        <w:t>, 2022</w:t>
      </w:r>
    </w:p>
    <w:p w14:paraId="2FC26177" w14:textId="77777777" w:rsidR="003559AB" w:rsidRPr="006839BA" w:rsidRDefault="003559AB" w:rsidP="003559AB">
      <w:pPr>
        <w:rPr>
          <w:rFonts w:ascii="Times New Roman" w:hAnsi="Times New Roman" w:cs="Times New Roman"/>
        </w:rPr>
      </w:pPr>
    </w:p>
    <w:p w14:paraId="4F21E04E" w14:textId="77777777" w:rsidR="003559AB" w:rsidRPr="006839BA" w:rsidRDefault="003559AB" w:rsidP="0035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Public Audience</w:t>
      </w:r>
    </w:p>
    <w:p w14:paraId="61A6F483" w14:textId="77777777" w:rsidR="003559AB" w:rsidRPr="006839BA" w:rsidRDefault="003559AB" w:rsidP="003559AB">
      <w:pPr>
        <w:rPr>
          <w:rFonts w:ascii="Times New Roman" w:hAnsi="Times New Roman" w:cs="Times New Roman"/>
        </w:rPr>
      </w:pPr>
    </w:p>
    <w:p w14:paraId="5CFF402C" w14:textId="77777777" w:rsidR="003559AB" w:rsidRPr="006839BA" w:rsidRDefault="003559AB" w:rsidP="0035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Communications</w:t>
      </w:r>
    </w:p>
    <w:p w14:paraId="474DB81E" w14:textId="77777777" w:rsidR="003559AB" w:rsidRPr="006839BA" w:rsidRDefault="003559AB" w:rsidP="003559AB">
      <w:pPr>
        <w:rPr>
          <w:rFonts w:ascii="Times New Roman" w:hAnsi="Times New Roman" w:cs="Times New Roman"/>
        </w:rPr>
      </w:pPr>
    </w:p>
    <w:p w14:paraId="0B9D3277" w14:textId="77777777" w:rsidR="003559AB" w:rsidRPr="006839BA" w:rsidRDefault="003559AB" w:rsidP="0035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Friends’ Report</w:t>
      </w:r>
    </w:p>
    <w:p w14:paraId="28A5B15C" w14:textId="77777777" w:rsidR="003559AB" w:rsidRPr="006839BA" w:rsidRDefault="003559AB" w:rsidP="003559AB">
      <w:pPr>
        <w:pStyle w:val="ListParagraph"/>
        <w:rPr>
          <w:rFonts w:ascii="Times New Roman" w:hAnsi="Times New Roman" w:cs="Times New Roman"/>
        </w:rPr>
      </w:pPr>
    </w:p>
    <w:p w14:paraId="7791DDC0" w14:textId="77777777" w:rsidR="003559AB" w:rsidRPr="006839BA" w:rsidRDefault="003559AB" w:rsidP="0035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Chair’s Report</w:t>
      </w:r>
    </w:p>
    <w:p w14:paraId="31F50BF5" w14:textId="77777777" w:rsidR="003559AB" w:rsidRPr="006839BA" w:rsidRDefault="003559AB" w:rsidP="003559AB">
      <w:pPr>
        <w:pStyle w:val="ListParagraph"/>
        <w:rPr>
          <w:rFonts w:ascii="Times New Roman" w:hAnsi="Times New Roman" w:cs="Times New Roman"/>
        </w:rPr>
      </w:pPr>
    </w:p>
    <w:p w14:paraId="20D87D90" w14:textId="65E9D01F" w:rsidR="003559AB" w:rsidRDefault="003559AB" w:rsidP="0035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Director’s Report</w:t>
      </w:r>
    </w:p>
    <w:p w14:paraId="61D0CBE9" w14:textId="77777777" w:rsidR="002514C9" w:rsidRPr="002514C9" w:rsidRDefault="002514C9" w:rsidP="002514C9">
      <w:pPr>
        <w:pStyle w:val="ListParagraph"/>
        <w:rPr>
          <w:rFonts w:ascii="Times New Roman" w:hAnsi="Times New Roman" w:cs="Times New Roman"/>
        </w:rPr>
      </w:pPr>
    </w:p>
    <w:p w14:paraId="55E23324" w14:textId="70192BC1" w:rsidR="002514C9" w:rsidRDefault="002514C9" w:rsidP="0035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ARPA Proposals/BOS Finance SubCommittee</w:t>
      </w:r>
    </w:p>
    <w:p w14:paraId="2FB470BA" w14:textId="77777777" w:rsidR="002514C9" w:rsidRPr="002514C9" w:rsidRDefault="002514C9" w:rsidP="002514C9">
      <w:pPr>
        <w:pStyle w:val="ListParagraph"/>
        <w:rPr>
          <w:rFonts w:ascii="Times New Roman" w:hAnsi="Times New Roman" w:cs="Times New Roman"/>
        </w:rPr>
      </w:pPr>
    </w:p>
    <w:p w14:paraId="335DC752" w14:textId="08B8B5CC" w:rsidR="002514C9" w:rsidRDefault="002514C9" w:rsidP="0035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LGBTQ+ Staff Development Follow Up</w:t>
      </w:r>
    </w:p>
    <w:p w14:paraId="29A08491" w14:textId="77777777" w:rsidR="00BF06E6" w:rsidRPr="00BF06E6" w:rsidRDefault="00BF06E6" w:rsidP="00BF06E6">
      <w:pPr>
        <w:pStyle w:val="ListParagraph"/>
        <w:rPr>
          <w:rFonts w:ascii="Times New Roman" w:hAnsi="Times New Roman" w:cs="Times New Roman"/>
        </w:rPr>
      </w:pPr>
    </w:p>
    <w:p w14:paraId="31231319" w14:textId="6D67CD64" w:rsidR="00BF06E6" w:rsidRDefault="00BF06E6" w:rsidP="0035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Meeting Dates</w:t>
      </w:r>
    </w:p>
    <w:p w14:paraId="15452E56" w14:textId="77777777" w:rsidR="00BF06E6" w:rsidRPr="00BF06E6" w:rsidRDefault="00BF06E6" w:rsidP="00BF06E6">
      <w:pPr>
        <w:pStyle w:val="ListParagraph"/>
        <w:rPr>
          <w:rFonts w:ascii="Times New Roman" w:hAnsi="Times New Roman" w:cs="Times New Roman"/>
        </w:rPr>
      </w:pPr>
    </w:p>
    <w:p w14:paraId="423F6652" w14:textId="635F8287" w:rsidR="00BF06E6" w:rsidRPr="007E22CE" w:rsidRDefault="00BF06E6" w:rsidP="0035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2023-2024 Budget</w:t>
      </w:r>
    </w:p>
    <w:p w14:paraId="2C55C2B3" w14:textId="77777777" w:rsidR="003559AB" w:rsidRPr="006839BA" w:rsidRDefault="003559AB" w:rsidP="003559AB">
      <w:pPr>
        <w:pStyle w:val="ListParagraph"/>
        <w:rPr>
          <w:rFonts w:ascii="Times New Roman" w:hAnsi="Times New Roman" w:cs="Times New Roman"/>
        </w:rPr>
      </w:pPr>
    </w:p>
    <w:p w14:paraId="711B0825" w14:textId="77777777" w:rsidR="003559AB" w:rsidRPr="006839BA" w:rsidRDefault="003559AB" w:rsidP="0035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Finance Report</w:t>
      </w:r>
    </w:p>
    <w:p w14:paraId="35145958" w14:textId="77777777" w:rsidR="003559AB" w:rsidRPr="006839BA" w:rsidRDefault="003559AB" w:rsidP="003559AB">
      <w:pPr>
        <w:pStyle w:val="ListParagraph"/>
        <w:rPr>
          <w:rFonts w:ascii="Times New Roman" w:hAnsi="Times New Roman" w:cs="Times New Roman"/>
        </w:rPr>
      </w:pPr>
    </w:p>
    <w:p w14:paraId="68B46001" w14:textId="77777777" w:rsidR="003559AB" w:rsidRPr="006839BA" w:rsidRDefault="003559AB" w:rsidP="00355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Executive Session – if necessary</w:t>
      </w:r>
    </w:p>
    <w:p w14:paraId="6AD3FACD" w14:textId="77777777" w:rsidR="003559AB" w:rsidRPr="006839BA" w:rsidRDefault="003559AB" w:rsidP="003559AB">
      <w:pPr>
        <w:rPr>
          <w:rFonts w:ascii="Times New Roman" w:hAnsi="Times New Roman" w:cs="Times New Roman"/>
        </w:rPr>
      </w:pPr>
    </w:p>
    <w:p w14:paraId="61496EA6" w14:textId="77777777" w:rsidR="003559AB" w:rsidRPr="006839BA" w:rsidRDefault="003559AB" w:rsidP="003559AB">
      <w:pPr>
        <w:rPr>
          <w:rFonts w:ascii="Times New Roman" w:hAnsi="Times New Roman" w:cs="Times New Roman"/>
        </w:rPr>
      </w:pPr>
    </w:p>
    <w:p w14:paraId="5926D0F6" w14:textId="77777777" w:rsidR="003559AB" w:rsidRPr="006839BA" w:rsidRDefault="003559AB" w:rsidP="003559AB">
      <w:p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 xml:space="preserve">Respectfully Submitted, </w:t>
      </w:r>
    </w:p>
    <w:p w14:paraId="412B5478" w14:textId="77777777" w:rsidR="003559AB" w:rsidRPr="006839BA" w:rsidRDefault="003559AB" w:rsidP="003559AB">
      <w:pPr>
        <w:rPr>
          <w:rFonts w:ascii="Times New Roman" w:hAnsi="Times New Roman" w:cs="Times New Roman"/>
        </w:rPr>
      </w:pPr>
    </w:p>
    <w:p w14:paraId="36545709" w14:textId="77777777" w:rsidR="003559AB" w:rsidRPr="006839BA" w:rsidRDefault="003559AB" w:rsidP="003559AB">
      <w:p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Amanda Blaze</w:t>
      </w:r>
    </w:p>
    <w:p w14:paraId="5C9BCD22" w14:textId="77777777" w:rsidR="003559AB" w:rsidRPr="006839BA" w:rsidRDefault="003559AB" w:rsidP="003559AB">
      <w:p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Commission Clerk</w:t>
      </w:r>
    </w:p>
    <w:p w14:paraId="308B4AFA" w14:textId="77777777" w:rsidR="00142E8D" w:rsidRPr="003559AB" w:rsidRDefault="00000000" w:rsidP="003559AB">
      <w:pPr>
        <w:jc w:val="center"/>
        <w:rPr>
          <w:rFonts w:ascii="Times New Roman" w:hAnsi="Times New Roman" w:cs="Times New Roman"/>
        </w:rPr>
      </w:pPr>
    </w:p>
    <w:sectPr w:rsidR="00142E8D" w:rsidRPr="003559AB" w:rsidSect="004F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E38"/>
    <w:multiLevelType w:val="hybridMultilevel"/>
    <w:tmpl w:val="2DA8DAF2"/>
    <w:lvl w:ilvl="0" w:tplc="E3FA7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0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AB"/>
    <w:rsid w:val="000001F6"/>
    <w:rsid w:val="001D5A8C"/>
    <w:rsid w:val="002514C9"/>
    <w:rsid w:val="003559AB"/>
    <w:rsid w:val="004F6AB0"/>
    <w:rsid w:val="00863DD6"/>
    <w:rsid w:val="00B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0E024"/>
  <w15:chartTrackingRefBased/>
  <w15:docId w15:val="{FCBB8F9B-FBD7-624E-96DF-5871CBC1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brandyn.bone@gmail.com</dc:creator>
  <cp:keywords/>
  <dc:description/>
  <cp:lastModifiedBy>brandyn.bone@gmail.com</cp:lastModifiedBy>
  <cp:revision>2</cp:revision>
  <dcterms:created xsi:type="dcterms:W3CDTF">2022-12-13T02:44:00Z</dcterms:created>
  <dcterms:modified xsi:type="dcterms:W3CDTF">2022-12-13T02:44:00Z</dcterms:modified>
</cp:coreProperties>
</file>